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0E8" w:rsidRPr="007640E8" w:rsidRDefault="007640E8" w:rsidP="006859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0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настоящее время на сайте МУ Бичурское РУО» открыто обсуждение проекта резолюции, который будет </w:t>
      </w:r>
      <w:r w:rsidR="00A61134" w:rsidRPr="007640E8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</w:t>
      </w:r>
      <w:r w:rsidR="00A61134" w:rsidRPr="007640E8">
        <w:rPr>
          <w:rFonts w:ascii="Calibri" w:eastAsia="Times New Roman" w:hAnsi="Calibri" w:cs="Times New Roman"/>
          <w:sz w:val="28"/>
          <w:szCs w:val="28"/>
          <w:lang w:eastAsia="ru-RU"/>
        </w:rPr>
        <w:t>ё</w:t>
      </w:r>
      <w:r w:rsidR="00A61134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   сентября 2018</w:t>
      </w:r>
      <w:r w:rsidRPr="007640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года.</w:t>
      </w:r>
    </w:p>
    <w:p w:rsidR="007640E8" w:rsidRPr="007640E8" w:rsidRDefault="007640E8" w:rsidP="006859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0E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Просим внести свои предложения!</w:t>
      </w:r>
    </w:p>
    <w:p w:rsidR="007640E8" w:rsidRPr="007640E8" w:rsidRDefault="007640E8" w:rsidP="006859E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640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проект</w:t>
      </w:r>
    </w:p>
    <w:p w:rsidR="007640E8" w:rsidRPr="007640E8" w:rsidRDefault="007640E8" w:rsidP="006859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640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Резолюция </w:t>
      </w:r>
    </w:p>
    <w:p w:rsidR="007640E8" w:rsidRPr="007640E8" w:rsidRDefault="007640E8" w:rsidP="006859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640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августовской педагогической конференции работников образования муниципального образования «Бичурский район»</w:t>
      </w:r>
    </w:p>
    <w:p w:rsidR="007640E8" w:rsidRPr="007640E8" w:rsidRDefault="007640E8" w:rsidP="006859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640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A61134" w:rsidRPr="008036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 задач к решения</w:t>
      </w:r>
      <w:proofErr w:type="gramStart"/>
      <w:r w:rsidR="00A61134" w:rsidRPr="008036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м-</w:t>
      </w:r>
      <w:proofErr w:type="gramEnd"/>
      <w:r w:rsidR="00A61134" w:rsidRPr="008036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стратегические ориентиры образования </w:t>
      </w:r>
      <w:proofErr w:type="spellStart"/>
      <w:r w:rsidR="00A61134" w:rsidRPr="008036B4">
        <w:rPr>
          <w:rFonts w:ascii="Times New Roman" w:hAnsi="Times New Roman" w:cs="Times New Roman"/>
          <w:b/>
          <w:sz w:val="28"/>
          <w:szCs w:val="28"/>
        </w:rPr>
        <w:t>Бичурского</w:t>
      </w:r>
      <w:proofErr w:type="spellEnd"/>
      <w:r w:rsidR="00AE1438" w:rsidRPr="008036B4">
        <w:rPr>
          <w:rFonts w:ascii="Times New Roman" w:hAnsi="Times New Roman" w:cs="Times New Roman"/>
          <w:b/>
          <w:sz w:val="28"/>
          <w:szCs w:val="28"/>
        </w:rPr>
        <w:t xml:space="preserve"> района на 2018-2019 учебный год»</w:t>
      </w:r>
      <w:r w:rsidR="00A61134" w:rsidRPr="008036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7640E8" w:rsidRPr="007640E8" w:rsidRDefault="008036B4" w:rsidP="006859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29 августа 2018</w:t>
      </w:r>
      <w:r w:rsidR="007640E8" w:rsidRPr="007640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г. </w:t>
      </w:r>
    </w:p>
    <w:p w:rsidR="007640E8" w:rsidRPr="00423721" w:rsidRDefault="007640E8" w:rsidP="004237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0E8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Августовская педагогическая конференция определяет ряд конкретных задач по развитию системы образован</w:t>
      </w:r>
      <w:r w:rsidR="00BD313A" w:rsidRPr="004237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ия МО «Бичурский  район» на 2018-2019 </w:t>
      </w:r>
      <w:r w:rsidR="00D076A7" w:rsidRPr="00423721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учебный год.</w:t>
      </w:r>
    </w:p>
    <w:p w:rsidR="00D076A7" w:rsidRPr="00D076A7" w:rsidRDefault="00D076A7" w:rsidP="0042372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07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учетом состоявшегося обсуждения участники конференции </w:t>
      </w:r>
      <w:r w:rsidRPr="00D076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считают целесообразным рекомендовать:</w:t>
      </w:r>
    </w:p>
    <w:p w:rsidR="00D076A7" w:rsidRPr="00D076A7" w:rsidRDefault="00D076A7" w:rsidP="00423721">
      <w:pPr>
        <w:shd w:val="clear" w:color="auto" w:fill="FFFFFF"/>
        <w:autoSpaceDE w:val="0"/>
        <w:autoSpaceDN w:val="0"/>
        <w:adjustRightInd w:val="0"/>
        <w:spacing w:after="0" w:line="240" w:lineRule="auto"/>
        <w:ind w:left="9" w:right="4" w:firstLine="47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076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D07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4237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Управлению образованием А</w:t>
      </w:r>
      <w:r w:rsidRPr="00D076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дминистрации </w:t>
      </w:r>
      <w:r w:rsidRPr="004237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 «Бичурский район»</w:t>
      </w:r>
      <w:r w:rsidRPr="00D076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D076A7" w:rsidRPr="00D076A7" w:rsidRDefault="00D076A7" w:rsidP="00423721">
      <w:pPr>
        <w:shd w:val="clear" w:color="auto" w:fill="FFFFFF"/>
        <w:autoSpaceDE w:val="0"/>
        <w:autoSpaceDN w:val="0"/>
        <w:adjustRightInd w:val="0"/>
        <w:spacing w:after="0" w:line="240" w:lineRule="auto"/>
        <w:ind w:left="9" w:firstLine="4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7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Сохранять во всех муниципальных образованиях </w:t>
      </w:r>
      <w:proofErr w:type="spellStart"/>
      <w:r w:rsidRPr="00423721">
        <w:rPr>
          <w:rFonts w:ascii="Times New Roman" w:eastAsia="Times New Roman" w:hAnsi="Times New Roman" w:cs="Times New Roman"/>
          <w:sz w:val="28"/>
          <w:szCs w:val="28"/>
          <w:lang w:eastAsia="ru-RU"/>
        </w:rPr>
        <w:t>Бичурского</w:t>
      </w:r>
      <w:proofErr w:type="spellEnd"/>
      <w:r w:rsidRPr="00D07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100-процентную доступность дошкольного образования для детей в возрасте от 3 до 7 лет, обеспечить реализацию мероприятий по повышению доступности дошкольного образования для детей</w:t>
      </w:r>
      <w:r w:rsidR="004A4853" w:rsidRPr="0042372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D07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076A7" w:rsidRPr="00D076A7" w:rsidRDefault="00D076A7" w:rsidP="00423721">
      <w:pPr>
        <w:shd w:val="clear" w:color="auto" w:fill="FFFFFF"/>
        <w:autoSpaceDE w:val="0"/>
        <w:autoSpaceDN w:val="0"/>
        <w:adjustRightInd w:val="0"/>
        <w:spacing w:after="0" w:line="240" w:lineRule="auto"/>
        <w:ind w:right="4" w:firstLine="4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76A7">
        <w:rPr>
          <w:rFonts w:ascii="Times New Roman" w:eastAsia="Times New Roman" w:hAnsi="Times New Roman" w:cs="Times New Roman"/>
          <w:sz w:val="28"/>
          <w:szCs w:val="28"/>
          <w:lang w:eastAsia="ru-RU"/>
        </w:rPr>
        <w:t>1.2. Учитывать результаты оценки качества образования при планировании</w:t>
      </w:r>
      <w:r w:rsidR="006859ED" w:rsidRPr="004237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контроля, оценки </w:t>
      </w:r>
      <w:r w:rsidRPr="00D07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эффективности управления муниципальной образовательной системой, выявлении уровня осв</w:t>
      </w:r>
      <w:r w:rsidR="006859ED" w:rsidRPr="00423721">
        <w:rPr>
          <w:rFonts w:ascii="Times New Roman" w:eastAsia="Times New Roman" w:hAnsi="Times New Roman" w:cs="Times New Roman"/>
          <w:sz w:val="28"/>
          <w:szCs w:val="28"/>
          <w:lang w:eastAsia="ru-RU"/>
        </w:rPr>
        <w:t>оения образовательной программы,</w:t>
      </w:r>
      <w:r w:rsidRPr="00D07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осуществлении  адресной работы с руководителями образовательных учреждений.</w:t>
      </w:r>
    </w:p>
    <w:p w:rsidR="00D076A7" w:rsidRPr="00423721" w:rsidRDefault="004A4853" w:rsidP="00423721">
      <w:pPr>
        <w:shd w:val="clear" w:color="auto" w:fill="FFFFFF"/>
        <w:autoSpaceDE w:val="0"/>
        <w:autoSpaceDN w:val="0"/>
        <w:adjustRightInd w:val="0"/>
        <w:spacing w:after="0" w:line="240" w:lineRule="auto"/>
        <w:ind w:right="4" w:firstLine="48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237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 </w:t>
      </w:r>
      <w:r w:rsidR="00D076A7" w:rsidRPr="00D076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Принять меры, направленные на повышение материально-технической базы и развитие инфраструктуры системы образования  района, уровня квалификации, улучшение условий труда и уровня заработной платы педагогических и иных категорий работник</w:t>
      </w:r>
      <w:r w:rsidRPr="0042372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ов системы образования</w:t>
      </w:r>
      <w:r w:rsidR="00D076A7" w:rsidRPr="00D076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r w:rsidR="00D076A7" w:rsidRPr="00D076A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престижа учительской профессии</w:t>
      </w:r>
      <w:r w:rsidR="00D076A7" w:rsidRPr="00D076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</w:p>
    <w:p w:rsidR="004A4853" w:rsidRPr="00423721" w:rsidRDefault="00C4699E" w:rsidP="004237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372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</w:t>
      </w:r>
      <w:r w:rsidR="004A4853" w:rsidRPr="0042372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1.4</w:t>
      </w:r>
      <w:r w:rsidR="00D076A7" w:rsidRPr="0042372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4A4853" w:rsidRPr="004237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Организовать на базе районного информационн</w:t>
      </w:r>
      <w:proofErr w:type="gramStart"/>
      <w:r w:rsidR="004A4853" w:rsidRPr="00423721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="004A4853" w:rsidRPr="004237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методического центра  МУ Бичурское РУО  систематическую работу по методическому сопровождению педагогов, реализующих инклюзивное образование.</w:t>
      </w:r>
    </w:p>
    <w:p w:rsidR="00D076A7" w:rsidRPr="00D076A7" w:rsidRDefault="004A4853" w:rsidP="00423721">
      <w:pPr>
        <w:spacing w:after="0" w:line="240" w:lineRule="auto"/>
        <w:ind w:firstLine="54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23721">
        <w:rPr>
          <w:rFonts w:ascii="Times New Roman" w:eastAsia="Times New Roman" w:hAnsi="Times New Roman" w:cs="Times New Roman"/>
          <w:sz w:val="28"/>
          <w:szCs w:val="28"/>
          <w:lang w:eastAsia="ru-RU"/>
        </w:rPr>
        <w:t>1.5</w:t>
      </w:r>
      <w:r w:rsidR="00D076A7" w:rsidRPr="00D07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D076A7" w:rsidRPr="00D076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Продолжить поэтапное внедрение федеральных государственных образовательных стандартов начального общего образования обучающихся с ограниченными возможностями здоровья </w:t>
      </w:r>
      <w:r w:rsidR="00D076A7" w:rsidRPr="00D076A7">
        <w:rPr>
          <w:rFonts w:ascii="Times New Roman" w:eastAsia="Times New Roman" w:hAnsi="Times New Roman" w:cs="Times New Roman"/>
          <w:sz w:val="28"/>
          <w:szCs w:val="28"/>
          <w:lang w:eastAsia="ru-RU"/>
        </w:rPr>
        <w:t>и стандартов обучения детей с интеллектуальными нарушениями (умственной отсталостью); совершенствовать систему их социальной адаптации.</w:t>
      </w:r>
      <w:r w:rsidR="00D076A7" w:rsidRPr="00D076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D076A7" w:rsidRPr="00D076A7" w:rsidRDefault="004A4853" w:rsidP="00423721">
      <w:pPr>
        <w:shd w:val="clear" w:color="auto" w:fill="FFFFFF"/>
        <w:autoSpaceDE w:val="0"/>
        <w:autoSpaceDN w:val="0"/>
        <w:adjustRightInd w:val="0"/>
        <w:spacing w:after="0" w:line="240" w:lineRule="auto"/>
        <w:ind w:right="4" w:firstLine="4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3721">
        <w:rPr>
          <w:rFonts w:ascii="Times New Roman" w:eastAsia="Times New Roman" w:hAnsi="Times New Roman" w:cs="Times New Roman"/>
          <w:sz w:val="28"/>
          <w:szCs w:val="28"/>
          <w:lang w:eastAsia="ru-RU"/>
        </w:rPr>
        <w:t>1.6</w:t>
      </w:r>
      <w:r w:rsidR="00D076A7" w:rsidRPr="00D076A7">
        <w:rPr>
          <w:rFonts w:ascii="Times New Roman" w:eastAsia="Times New Roman" w:hAnsi="Times New Roman" w:cs="Times New Roman"/>
          <w:sz w:val="28"/>
          <w:szCs w:val="28"/>
          <w:lang w:eastAsia="ru-RU"/>
        </w:rPr>
        <w:t>. Осуществлять мониторинг качества образования.</w:t>
      </w:r>
    </w:p>
    <w:p w:rsidR="00D076A7" w:rsidRPr="00D076A7" w:rsidRDefault="007A1CF2" w:rsidP="007A1CF2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bookmarkStart w:id="0" w:name="_GoBack"/>
      <w:bookmarkEnd w:id="0"/>
      <w:r w:rsidR="004A4853" w:rsidRPr="00423721">
        <w:rPr>
          <w:rFonts w:ascii="Times New Roman" w:eastAsia="Times New Roman" w:hAnsi="Times New Roman" w:cs="Times New Roman"/>
          <w:sz w:val="28"/>
          <w:szCs w:val="28"/>
          <w:lang w:eastAsia="ru-RU"/>
        </w:rPr>
        <w:t>1.7</w:t>
      </w:r>
      <w:r w:rsidR="00D076A7" w:rsidRPr="00D07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D076A7" w:rsidRPr="00D076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Осуществлять ре</w:t>
      </w:r>
      <w:r w:rsidR="004A4853" w:rsidRPr="0042372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ализацию федерального и регионального</w:t>
      </w:r>
      <w:r w:rsidR="00D076A7" w:rsidRPr="00D076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законодательства в сфере защиты прав и интересов детей-сирот и детей, оставшихся без попечения родителей, в том числе в части их социализации и подготовки к самостоятельной жизни. </w:t>
      </w:r>
    </w:p>
    <w:p w:rsidR="00D076A7" w:rsidRPr="00423721" w:rsidRDefault="00C4699E" w:rsidP="00423721">
      <w:pPr>
        <w:spacing w:after="0" w:line="240" w:lineRule="auto"/>
        <w:ind w:firstLine="54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2372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1.8</w:t>
      </w:r>
      <w:r w:rsidR="00D076A7" w:rsidRPr="00D076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 Содействовать развитию организаций дополнительного образования как составляющей национальной системы поиска и поддержки талантов</w:t>
      </w:r>
      <w:r w:rsidR="004A4853" w:rsidRPr="0042372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4A4853" w:rsidRPr="00423721" w:rsidRDefault="004A4853" w:rsidP="004237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37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1.</w:t>
      </w:r>
      <w:r w:rsidR="00C4699E" w:rsidRPr="00423721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423721">
        <w:rPr>
          <w:rFonts w:ascii="Times New Roman" w:eastAsia="Times New Roman" w:hAnsi="Times New Roman" w:cs="Times New Roman"/>
          <w:sz w:val="28"/>
          <w:szCs w:val="28"/>
          <w:lang w:eastAsia="ru-RU"/>
        </w:rPr>
        <w:t>.Содействовать   развитию моделей  межведомственного партнерства в целях развития личности ребенка.</w:t>
      </w:r>
    </w:p>
    <w:p w:rsidR="00D076A7" w:rsidRPr="00423721" w:rsidRDefault="00C4699E" w:rsidP="00423721">
      <w:pPr>
        <w:spacing w:after="0" w:line="240" w:lineRule="auto"/>
        <w:ind w:firstLine="54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2372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1.10</w:t>
      </w:r>
      <w:r w:rsidR="00D076A7" w:rsidRPr="00D076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 Обеспечить реализацию мероприятий «Дорожной карты» по организации и проведению государственной итоговой аттестации по образовательным программам основного общего и среднего общего образования в</w:t>
      </w:r>
      <w:r w:rsidR="004A4853" w:rsidRPr="0042372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Бичурском  районе в 2018-2019</w:t>
      </w:r>
      <w:r w:rsidR="00D076A7" w:rsidRPr="00D076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учебном году.</w:t>
      </w:r>
    </w:p>
    <w:p w:rsidR="00AE1438" w:rsidRPr="00AE1438" w:rsidRDefault="00AE1438" w:rsidP="0042372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8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3721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AE143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423721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4699E" w:rsidRPr="00423721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AE14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Продолжить работу по совершенствованию форм методического сопровождения руководящих и педагогических работников с учетом результатов национально-региональных оценочных процедур и муниципального плана повышения качества общего образования; </w:t>
      </w:r>
    </w:p>
    <w:p w:rsidR="00AE1438" w:rsidRPr="00AE1438" w:rsidRDefault="00AE1438" w:rsidP="00423721">
      <w:pPr>
        <w:shd w:val="clear" w:color="auto" w:fill="FFFFFF"/>
        <w:autoSpaceDE w:val="0"/>
        <w:autoSpaceDN w:val="0"/>
        <w:adjustRightInd w:val="0"/>
        <w:spacing w:after="0" w:line="240" w:lineRule="auto"/>
        <w:ind w:left="9" w:firstLine="4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3721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4699E" w:rsidRPr="00423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Pr="00AE1438">
        <w:rPr>
          <w:rFonts w:ascii="Times New Roman" w:eastAsia="Times New Roman" w:hAnsi="Times New Roman" w:cs="Times New Roman"/>
          <w:sz w:val="28"/>
          <w:szCs w:val="28"/>
          <w:lang w:eastAsia="ru-RU"/>
        </w:rPr>
        <w:t>. Совершенствовать совместную деятельность с районными методическими объединениями в условиях обновления содержания общего образования, организовать сетевое взаимодействие между методическими объединениями педагогических и руководящих работников с целью роста заинтересованности образовательных организаций, участников образовательного процесса в достижении более высоких, значимых результатов.</w:t>
      </w:r>
    </w:p>
    <w:p w:rsidR="00AE1438" w:rsidRPr="00423721" w:rsidRDefault="00AE1438" w:rsidP="00423721">
      <w:pPr>
        <w:tabs>
          <w:tab w:val="num" w:pos="0"/>
        </w:tabs>
        <w:spacing w:after="0" w:line="240" w:lineRule="auto"/>
        <w:ind w:firstLine="54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2372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</w:t>
      </w:r>
      <w:r w:rsidRPr="00AE143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C4699E" w:rsidRPr="0042372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13</w:t>
      </w:r>
      <w:r w:rsidRPr="00AE143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Обеспечить организацию мониторинговых исследований (международных, всероссийских, региональных, муниципальных уровней) с учётом требований Федеральных государственных образовательных стандартов общего образования с учётом требований предметных областей, профессиональных стандартов в сфере образования. </w:t>
      </w:r>
    </w:p>
    <w:p w:rsidR="00AE1438" w:rsidRPr="00423721" w:rsidRDefault="00C4699E" w:rsidP="00423721">
      <w:pPr>
        <w:shd w:val="clear" w:color="auto" w:fill="FFFFFF"/>
        <w:autoSpaceDE w:val="0"/>
        <w:autoSpaceDN w:val="0"/>
        <w:adjustRightInd w:val="0"/>
        <w:spacing w:after="0" w:line="240" w:lineRule="auto"/>
        <w:ind w:left="9" w:firstLine="475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2372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1.14.</w:t>
      </w:r>
      <w:r w:rsidR="00AE1438" w:rsidRPr="0042372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AE1438" w:rsidRPr="00AE143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Совершенствовать организацию и проведение муниципальных этапов всероссийских конкурсов профессионального мастерства педагогов: «Учитель года», «Воспитатель года», «Сердце отдаю детям», </w:t>
      </w:r>
      <w:r w:rsidR="006859ED" w:rsidRPr="0042372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«Самый классный </w:t>
      </w:r>
      <w:proofErr w:type="spellStart"/>
      <w:proofErr w:type="gramStart"/>
      <w:r w:rsidR="006859ED" w:rsidRPr="0042372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классный</w:t>
      </w:r>
      <w:proofErr w:type="spellEnd"/>
      <w:proofErr w:type="gramEnd"/>
      <w:r w:rsidR="006859ED" w:rsidRPr="0042372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», </w:t>
      </w:r>
      <w:r w:rsidR="00AE1438" w:rsidRPr="00AE143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«За нравственный подвиг</w:t>
      </w:r>
      <w:r w:rsidR="00AE1438" w:rsidRPr="0042372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учителя», </w:t>
      </w:r>
      <w:r w:rsidR="00AE1438" w:rsidRPr="00AE143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«Директор школы» и др.</w:t>
      </w:r>
    </w:p>
    <w:p w:rsidR="00C4699E" w:rsidRPr="00423721" w:rsidRDefault="00C4699E" w:rsidP="004237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372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1.15.</w:t>
      </w:r>
      <w:r w:rsidRPr="004237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Способствовать созданию инфраструктуры безопасной психологической образовательной среды для учащихся, удовлетворяющей общественные потребности в решении психологических проблем позитивной социализации, воспитания и  образования и инфраструктуры образовательной среды, обеспечивающей индивидуализацию обучения, развития, воспитания и </w:t>
      </w:r>
      <w:proofErr w:type="gramStart"/>
      <w:r w:rsidRPr="0042372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</w:t>
      </w:r>
      <w:proofErr w:type="gramEnd"/>
      <w:r w:rsidRPr="004237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обучающих проявивших выдающиеся способности, а так же обучающихся, оказавшихся в трудной жизненной ситуации или в конфликте с законом.</w:t>
      </w:r>
    </w:p>
    <w:p w:rsidR="00AE1438" w:rsidRPr="00AE1438" w:rsidRDefault="00C4699E" w:rsidP="00423721">
      <w:pPr>
        <w:tabs>
          <w:tab w:val="num" w:pos="0"/>
        </w:tabs>
        <w:spacing w:after="0" w:line="240" w:lineRule="auto"/>
        <w:ind w:firstLine="54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2372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</w:t>
      </w:r>
      <w:r w:rsidR="00AE1438" w:rsidRPr="00AE143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  <w:r w:rsidR="00AE1438" w:rsidRPr="00AE14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Руководителям образовательных организаций: </w:t>
      </w:r>
    </w:p>
    <w:p w:rsidR="00AE1438" w:rsidRPr="00AE1438" w:rsidRDefault="00C4699E" w:rsidP="004237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372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E1438" w:rsidRPr="00AE1438">
        <w:rPr>
          <w:rFonts w:ascii="Times New Roman" w:eastAsia="Times New Roman" w:hAnsi="Times New Roman" w:cs="Times New Roman"/>
          <w:sz w:val="28"/>
          <w:szCs w:val="28"/>
          <w:lang w:eastAsia="ru-RU"/>
        </w:rPr>
        <w:t>.1. Обсудить итоги районной педагогической августовской конференции</w:t>
      </w:r>
      <w:r w:rsidR="008036B4" w:rsidRPr="004237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036B4" w:rsidRPr="007640E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8036B4" w:rsidRPr="00423721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задач к решения</w:t>
      </w:r>
      <w:proofErr w:type="gramStart"/>
      <w:r w:rsidR="008036B4" w:rsidRPr="00423721">
        <w:rPr>
          <w:rFonts w:ascii="Times New Roman" w:eastAsia="Times New Roman" w:hAnsi="Times New Roman" w:cs="Times New Roman"/>
          <w:sz w:val="28"/>
          <w:szCs w:val="28"/>
          <w:lang w:eastAsia="ru-RU"/>
        </w:rPr>
        <w:t>м-</w:t>
      </w:r>
      <w:proofErr w:type="gramEnd"/>
      <w:r w:rsidR="008036B4" w:rsidRPr="004237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стратегические ориентиры образования </w:t>
      </w:r>
      <w:proofErr w:type="spellStart"/>
      <w:r w:rsidR="008036B4" w:rsidRPr="00423721">
        <w:rPr>
          <w:rFonts w:ascii="Times New Roman" w:hAnsi="Times New Roman" w:cs="Times New Roman"/>
          <w:sz w:val="28"/>
          <w:szCs w:val="28"/>
        </w:rPr>
        <w:t>Бичурского</w:t>
      </w:r>
      <w:proofErr w:type="spellEnd"/>
      <w:r w:rsidR="008036B4" w:rsidRPr="00423721">
        <w:rPr>
          <w:rFonts w:ascii="Times New Roman" w:hAnsi="Times New Roman" w:cs="Times New Roman"/>
          <w:sz w:val="28"/>
          <w:szCs w:val="28"/>
        </w:rPr>
        <w:t xml:space="preserve"> района на 2018-2019 учебный год»</w:t>
      </w:r>
      <w:r w:rsidR="008036B4" w:rsidRPr="004237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1438" w:rsidRPr="00AE14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ходе проведения педагогических и управляющих советов, методических объединений учителей, с привлечением родительской общественности. </w:t>
      </w:r>
    </w:p>
    <w:p w:rsidR="00AE1438" w:rsidRPr="00AE1438" w:rsidRDefault="00C4699E" w:rsidP="00423721">
      <w:pPr>
        <w:shd w:val="clear" w:color="auto" w:fill="FFFFFF"/>
        <w:autoSpaceDE w:val="0"/>
        <w:autoSpaceDN w:val="0"/>
        <w:adjustRightInd w:val="0"/>
        <w:spacing w:after="0" w:line="240" w:lineRule="auto"/>
        <w:ind w:left="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372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E1438" w:rsidRPr="00AE14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.2. Руководствоваться при организации образовательного процесса рекомендациями, полученными по итогам проведения независимой оценки </w:t>
      </w:r>
      <w:r w:rsidR="00AE1438" w:rsidRPr="00AE143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качества образовательной деятельности; учитывать результаты основных оценочных процедур при разработке образовательных программ, индивидуальных образовательных траекторий обучающихся. </w:t>
      </w:r>
    </w:p>
    <w:p w:rsidR="00AE1438" w:rsidRPr="00AE1438" w:rsidRDefault="00C4699E" w:rsidP="00423721">
      <w:pPr>
        <w:shd w:val="clear" w:color="auto" w:fill="FFFFFF"/>
        <w:autoSpaceDE w:val="0"/>
        <w:autoSpaceDN w:val="0"/>
        <w:adjustRightInd w:val="0"/>
        <w:spacing w:after="0" w:line="240" w:lineRule="auto"/>
        <w:ind w:left="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372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E1438" w:rsidRPr="00AE14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.3. Обеспечить приток (при необходимости) и закрепление молодых педагогов в образовательной организации. </w:t>
      </w:r>
    </w:p>
    <w:p w:rsidR="00AE1438" w:rsidRPr="00AE1438" w:rsidRDefault="00C4699E" w:rsidP="00423721">
      <w:pPr>
        <w:shd w:val="clear" w:color="auto" w:fill="FFFFFF"/>
        <w:autoSpaceDE w:val="0"/>
        <w:autoSpaceDN w:val="0"/>
        <w:adjustRightInd w:val="0"/>
        <w:spacing w:after="0" w:line="240" w:lineRule="auto"/>
        <w:ind w:left="9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2372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E1438" w:rsidRPr="00AE14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.4. </w:t>
      </w:r>
      <w:r w:rsidR="00AE1438" w:rsidRPr="00AE143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Продолжить совместно с </w:t>
      </w:r>
      <w:r w:rsidR="008036B4" w:rsidRPr="0042372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Управлением образованием по реализации</w:t>
      </w:r>
      <w:r w:rsidR="00AE1438" w:rsidRPr="00AE143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мероприятий «Дорожной карты» по организации и проведению государственной итоговой аттестации по образовательным программам основного общего и среднего общего образования</w:t>
      </w:r>
      <w:r w:rsidR="008036B4" w:rsidRPr="0042372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AE1438" w:rsidRPr="00AE143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AE1438" w:rsidRPr="00AE1438" w:rsidRDefault="00C4699E" w:rsidP="00423721">
      <w:pPr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2372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2.5</w:t>
      </w:r>
      <w:r w:rsidR="00AE1438" w:rsidRPr="00AE143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Использовать результаты  всероссийских проверочных работ (ВПР), национальных исследований качества образования (НИКО), единых государственных экзаменов (ЕГЭ), основных государственных экзаменов (ОГЭ) при планировании работы по повышению качества образования. </w:t>
      </w:r>
    </w:p>
    <w:p w:rsidR="00AE1438" w:rsidRPr="00AE1438" w:rsidRDefault="00C4699E" w:rsidP="0042372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2372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2.6</w:t>
      </w:r>
      <w:r w:rsidR="00AE1438" w:rsidRPr="00AE143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 Принять дополнительные меры (проведение мониторингов, контрольных срезов и др.), направленные на повышение качества образования в общеобразовательных организациях района.</w:t>
      </w:r>
    </w:p>
    <w:p w:rsidR="008036B4" w:rsidRPr="00423721" w:rsidRDefault="00C4699E" w:rsidP="004237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372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2.7</w:t>
      </w:r>
      <w:r w:rsidR="00AE1438" w:rsidRPr="0042372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  <w:r w:rsidR="008036B4" w:rsidRPr="0042372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Разработать модели взаимодействия всех ступеней образования в развитии индивидуальности детей и подростков  с учётом региональной специфики и возможностей ОО.</w:t>
      </w:r>
    </w:p>
    <w:p w:rsidR="00AE1438" w:rsidRPr="00AE1438" w:rsidRDefault="00C4699E" w:rsidP="00423721">
      <w:pPr>
        <w:shd w:val="clear" w:color="auto" w:fill="FFFFFF"/>
        <w:autoSpaceDE w:val="0"/>
        <w:autoSpaceDN w:val="0"/>
        <w:adjustRightInd w:val="0"/>
        <w:spacing w:after="0" w:line="240" w:lineRule="auto"/>
        <w:ind w:left="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3721">
        <w:rPr>
          <w:rFonts w:ascii="Times New Roman" w:eastAsia="Times New Roman" w:hAnsi="Times New Roman" w:cs="Times New Roman"/>
          <w:sz w:val="28"/>
          <w:szCs w:val="28"/>
          <w:lang w:eastAsia="ru-RU"/>
        </w:rPr>
        <w:t>2.8</w:t>
      </w:r>
      <w:r w:rsidR="00AE1438" w:rsidRPr="00AE1438">
        <w:rPr>
          <w:rFonts w:ascii="Times New Roman" w:eastAsia="Times New Roman" w:hAnsi="Times New Roman" w:cs="Times New Roman"/>
          <w:sz w:val="28"/>
          <w:szCs w:val="28"/>
          <w:lang w:eastAsia="ru-RU"/>
        </w:rPr>
        <w:t>. Организовать эффективную индивидуально</w:t>
      </w:r>
      <w:r w:rsidR="006859ED" w:rsidRPr="004237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1438" w:rsidRPr="00AE14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профилактическую работу и абсолютную занятость несовершеннолетних, находящихся в социально-опасном положении, трудной жизненной ситуации. </w:t>
      </w:r>
    </w:p>
    <w:p w:rsidR="008036B4" w:rsidRPr="00423721" w:rsidRDefault="00C4699E" w:rsidP="004237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3721">
        <w:rPr>
          <w:rFonts w:ascii="Times New Roman" w:eastAsia="Times New Roman" w:hAnsi="Times New Roman" w:cs="Times New Roman"/>
          <w:sz w:val="28"/>
          <w:szCs w:val="28"/>
          <w:lang w:eastAsia="ru-RU"/>
        </w:rPr>
        <w:t>2.9</w:t>
      </w:r>
      <w:r w:rsidR="00AE1438" w:rsidRPr="004237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036B4" w:rsidRPr="0042372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Создавать необходимые условия для выявления и развития индивидуальных  способностей и возможностей воспитанников и учащихся с целью достижения ими более высоких и  значимых личностных результатов.</w:t>
      </w:r>
    </w:p>
    <w:p w:rsidR="008036B4" w:rsidRPr="00AE1438" w:rsidRDefault="00C4699E" w:rsidP="00423721">
      <w:pPr>
        <w:shd w:val="clear" w:color="auto" w:fill="FFFFFF"/>
        <w:autoSpaceDE w:val="0"/>
        <w:autoSpaceDN w:val="0"/>
        <w:adjustRightInd w:val="0"/>
        <w:spacing w:after="0" w:line="240" w:lineRule="auto"/>
        <w:ind w:left="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372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8036B4" w:rsidRPr="00AE1438">
        <w:rPr>
          <w:rFonts w:ascii="Times New Roman" w:eastAsia="Times New Roman" w:hAnsi="Times New Roman" w:cs="Times New Roman"/>
          <w:sz w:val="28"/>
          <w:szCs w:val="28"/>
          <w:lang w:eastAsia="ru-RU"/>
        </w:rPr>
        <w:t>.1</w:t>
      </w:r>
      <w:r w:rsidRPr="00423721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8036B4" w:rsidRPr="00AE1438">
        <w:rPr>
          <w:rFonts w:ascii="Times New Roman" w:eastAsia="Times New Roman" w:hAnsi="Times New Roman" w:cs="Times New Roman"/>
          <w:sz w:val="28"/>
          <w:szCs w:val="28"/>
          <w:lang w:eastAsia="ru-RU"/>
        </w:rPr>
        <w:t>. Активизировать работу по сопровождению талантливых детей, организуя их участие в грантах, конкурсах, олимпиадах, регионального и всероссийского уровня.</w:t>
      </w:r>
    </w:p>
    <w:p w:rsidR="008036B4" w:rsidRPr="00423721" w:rsidRDefault="00C4699E" w:rsidP="004237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372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8036B4" w:rsidRPr="00423721">
        <w:rPr>
          <w:rFonts w:ascii="Times New Roman" w:eastAsia="Times New Roman" w:hAnsi="Times New Roman" w:cs="Times New Roman"/>
          <w:sz w:val="28"/>
          <w:szCs w:val="28"/>
          <w:lang w:eastAsia="ru-RU"/>
        </w:rPr>
        <w:t>.11</w:t>
      </w:r>
      <w:r w:rsidRPr="004237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036B4" w:rsidRPr="0042372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сеть клубов и объединений духовно-нравственной и гражданско-патриотической направленности в ОО района.</w:t>
      </w:r>
    </w:p>
    <w:p w:rsidR="008036B4" w:rsidRPr="00423721" w:rsidRDefault="00C4699E" w:rsidP="004237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372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8036B4" w:rsidRPr="00423721">
        <w:rPr>
          <w:rFonts w:ascii="Times New Roman" w:eastAsia="Times New Roman" w:hAnsi="Times New Roman" w:cs="Times New Roman"/>
          <w:sz w:val="28"/>
          <w:szCs w:val="28"/>
          <w:lang w:eastAsia="ru-RU"/>
        </w:rPr>
        <w:t>.12.</w:t>
      </w:r>
      <w:r w:rsidRPr="004237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036B4" w:rsidRPr="0042372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специальные условия в образовательных организациях для реализации инклюзивного образования и психолого-педагогического сопровождения детей  с ограниченными возможностями здоровья.</w:t>
      </w:r>
    </w:p>
    <w:p w:rsidR="008036B4" w:rsidRPr="00423721" w:rsidRDefault="00C4699E" w:rsidP="004237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372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8036B4" w:rsidRPr="00423721">
        <w:rPr>
          <w:rFonts w:ascii="Times New Roman" w:eastAsia="Times New Roman" w:hAnsi="Times New Roman" w:cs="Times New Roman"/>
          <w:sz w:val="28"/>
          <w:szCs w:val="28"/>
          <w:lang w:eastAsia="ru-RU"/>
        </w:rPr>
        <w:t>.13</w:t>
      </w:r>
      <w:r w:rsidRPr="004237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036B4" w:rsidRPr="0042372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Обеспечить разработку адаптированных образовательных программ для детей с ОВЗ, их успешной социализации и адаптации.</w:t>
      </w:r>
    </w:p>
    <w:p w:rsidR="008036B4" w:rsidRPr="00423721" w:rsidRDefault="00C4699E" w:rsidP="004237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372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8036B4" w:rsidRPr="00423721">
        <w:rPr>
          <w:rFonts w:ascii="Times New Roman" w:eastAsia="Times New Roman" w:hAnsi="Times New Roman" w:cs="Times New Roman"/>
          <w:sz w:val="28"/>
          <w:szCs w:val="28"/>
          <w:lang w:eastAsia="ru-RU"/>
        </w:rPr>
        <w:t>.14</w:t>
      </w:r>
      <w:r w:rsidRPr="004237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036B4" w:rsidRPr="004237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Способствовать созданию инфраструктуры безопасной психологической образовательной среды для учащихся, удовлетворяющей общественные потребности в решении психологических проблем позитивной социализации, воспитания и  образования и инфраструктуры образовательной среды, обеспечивающей индивидуализацию обучения, развития, воспитания и </w:t>
      </w:r>
      <w:proofErr w:type="gramStart"/>
      <w:r w:rsidR="008036B4" w:rsidRPr="0042372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</w:t>
      </w:r>
      <w:proofErr w:type="gramEnd"/>
      <w:r w:rsidR="008036B4" w:rsidRPr="004237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обучающих проявивших выдающиеся способности, а так же обучающихся, оказавшихся в трудной жизненной ситуации или в конфликте с законом.</w:t>
      </w:r>
    </w:p>
    <w:sectPr w:rsidR="008036B4" w:rsidRPr="004237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7446E9"/>
    <w:multiLevelType w:val="hybridMultilevel"/>
    <w:tmpl w:val="369EB2E2"/>
    <w:lvl w:ilvl="0" w:tplc="35C2A8C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6D6560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060F7A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734B718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B4034A8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E92756C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524CB9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B84DF1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168532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>
    <w:nsid w:val="704672E2"/>
    <w:multiLevelType w:val="hybridMultilevel"/>
    <w:tmpl w:val="1160CF2C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162A"/>
    <w:rsid w:val="000D4346"/>
    <w:rsid w:val="000D613D"/>
    <w:rsid w:val="00380FB5"/>
    <w:rsid w:val="00423721"/>
    <w:rsid w:val="0044162A"/>
    <w:rsid w:val="004A4853"/>
    <w:rsid w:val="006859ED"/>
    <w:rsid w:val="007640E8"/>
    <w:rsid w:val="00771674"/>
    <w:rsid w:val="007A1CF2"/>
    <w:rsid w:val="008036B4"/>
    <w:rsid w:val="008E159F"/>
    <w:rsid w:val="00A61134"/>
    <w:rsid w:val="00AE1438"/>
    <w:rsid w:val="00B0217A"/>
    <w:rsid w:val="00BD313A"/>
    <w:rsid w:val="00C4699E"/>
    <w:rsid w:val="00D076A7"/>
    <w:rsid w:val="00FB2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9ED"/>
  </w:style>
  <w:style w:type="paragraph" w:styleId="1">
    <w:name w:val="heading 1"/>
    <w:basedOn w:val="a"/>
    <w:next w:val="a"/>
    <w:link w:val="10"/>
    <w:uiPriority w:val="9"/>
    <w:qFormat/>
    <w:rsid w:val="006859ED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859ED"/>
    <w:pPr>
      <w:spacing w:before="240" w:after="80"/>
      <w:jc w:val="left"/>
      <w:outlineLvl w:val="1"/>
    </w:pPr>
    <w:rPr>
      <w:smallCaps/>
      <w:spacing w:val="5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859ED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859ED"/>
    <w:pPr>
      <w:spacing w:before="240" w:after="0"/>
      <w:jc w:val="left"/>
      <w:outlineLvl w:val="3"/>
    </w:pPr>
    <w:rPr>
      <w:smallCaps/>
      <w:spacing w:val="10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859ED"/>
    <w:pPr>
      <w:spacing w:before="200" w:after="0"/>
      <w:jc w:val="left"/>
      <w:outlineLvl w:val="4"/>
    </w:pPr>
    <w:rPr>
      <w:smallCaps/>
      <w:color w:val="943634" w:themeColor="accent2" w:themeShade="BF"/>
      <w:spacing w:val="10"/>
      <w:sz w:val="22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859ED"/>
    <w:pPr>
      <w:spacing w:after="0"/>
      <w:jc w:val="left"/>
      <w:outlineLvl w:val="5"/>
    </w:pPr>
    <w:rPr>
      <w:smallCaps/>
      <w:color w:val="C0504D" w:themeColor="accent2"/>
      <w:spacing w:val="5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859ED"/>
    <w:pPr>
      <w:spacing w:after="0"/>
      <w:jc w:val="left"/>
      <w:outlineLvl w:val="6"/>
    </w:pPr>
    <w:rPr>
      <w:b/>
      <w:smallCaps/>
      <w:color w:val="C0504D" w:themeColor="accent2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859ED"/>
    <w:pPr>
      <w:spacing w:after="0"/>
      <w:jc w:val="left"/>
      <w:outlineLvl w:val="7"/>
    </w:pPr>
    <w:rPr>
      <w:b/>
      <w:i/>
      <w:smallCaps/>
      <w:color w:val="943634" w:themeColor="accent2" w:themeShade="B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859ED"/>
    <w:pPr>
      <w:spacing w:after="0"/>
      <w:jc w:val="left"/>
      <w:outlineLvl w:val="8"/>
    </w:pPr>
    <w:rPr>
      <w:b/>
      <w:i/>
      <w:smallCaps/>
      <w:color w:val="622423" w:themeColor="accent2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59E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859ED"/>
    <w:rPr>
      <w:smallCaps/>
      <w:spacing w:val="5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6859ED"/>
    <w:rPr>
      <w:smallCaps/>
      <w:spacing w:val="5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6859ED"/>
    <w:rPr>
      <w:smallCaps/>
      <w:spacing w:val="5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6859ED"/>
    <w:rPr>
      <w:smallCaps/>
      <w:spacing w:val="10"/>
      <w:sz w:val="22"/>
      <w:szCs w:val="22"/>
    </w:rPr>
  </w:style>
  <w:style w:type="character" w:customStyle="1" w:styleId="50">
    <w:name w:val="Заголовок 5 Знак"/>
    <w:basedOn w:val="a0"/>
    <w:link w:val="5"/>
    <w:uiPriority w:val="9"/>
    <w:semiHidden/>
    <w:rsid w:val="006859ED"/>
    <w:rPr>
      <w:smallCaps/>
      <w:color w:val="943634" w:themeColor="accent2" w:themeShade="BF"/>
      <w:spacing w:val="10"/>
      <w:sz w:val="22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6859ED"/>
    <w:rPr>
      <w:smallCaps/>
      <w:color w:val="C0504D" w:themeColor="accent2"/>
      <w:spacing w:val="5"/>
      <w:sz w:val="22"/>
    </w:rPr>
  </w:style>
  <w:style w:type="character" w:customStyle="1" w:styleId="70">
    <w:name w:val="Заголовок 7 Знак"/>
    <w:basedOn w:val="a0"/>
    <w:link w:val="7"/>
    <w:uiPriority w:val="9"/>
    <w:semiHidden/>
    <w:rsid w:val="006859ED"/>
    <w:rPr>
      <w:b/>
      <w:smallCaps/>
      <w:color w:val="C0504D" w:themeColor="accent2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6859ED"/>
    <w:rPr>
      <w:b/>
      <w:i/>
      <w:smallCaps/>
      <w:color w:val="943634" w:themeColor="accent2" w:themeShade="BF"/>
    </w:rPr>
  </w:style>
  <w:style w:type="character" w:customStyle="1" w:styleId="90">
    <w:name w:val="Заголовок 9 Знак"/>
    <w:basedOn w:val="a0"/>
    <w:link w:val="9"/>
    <w:uiPriority w:val="9"/>
    <w:semiHidden/>
    <w:rsid w:val="006859ED"/>
    <w:rPr>
      <w:b/>
      <w:i/>
      <w:smallCaps/>
      <w:color w:val="622423" w:themeColor="accent2" w:themeShade="7F"/>
    </w:rPr>
  </w:style>
  <w:style w:type="paragraph" w:styleId="a4">
    <w:name w:val="caption"/>
    <w:basedOn w:val="a"/>
    <w:next w:val="a"/>
    <w:uiPriority w:val="35"/>
    <w:semiHidden/>
    <w:unhideWhenUsed/>
    <w:qFormat/>
    <w:rsid w:val="006859ED"/>
    <w:rPr>
      <w:b/>
      <w:bCs/>
      <w:caps/>
      <w:sz w:val="16"/>
      <w:szCs w:val="18"/>
    </w:rPr>
  </w:style>
  <w:style w:type="paragraph" w:styleId="a5">
    <w:name w:val="Title"/>
    <w:basedOn w:val="a"/>
    <w:next w:val="a"/>
    <w:link w:val="a6"/>
    <w:uiPriority w:val="10"/>
    <w:qFormat/>
    <w:rsid w:val="006859ED"/>
    <w:pPr>
      <w:pBdr>
        <w:top w:val="single" w:sz="12" w:space="1" w:color="C0504D" w:themeColor="accent2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sid w:val="006859ED"/>
    <w:rPr>
      <w:smallCaps/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6859ED"/>
    <w:pPr>
      <w:spacing w:after="720" w:line="240" w:lineRule="auto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a8">
    <w:name w:val="Подзаголовок Знак"/>
    <w:basedOn w:val="a0"/>
    <w:link w:val="a7"/>
    <w:uiPriority w:val="11"/>
    <w:rsid w:val="006859ED"/>
    <w:rPr>
      <w:rFonts w:asciiTheme="majorHAnsi" w:eastAsiaTheme="majorEastAsia" w:hAnsiTheme="majorHAnsi" w:cstheme="majorBidi"/>
      <w:szCs w:val="22"/>
    </w:rPr>
  </w:style>
  <w:style w:type="character" w:styleId="a9">
    <w:name w:val="Strong"/>
    <w:uiPriority w:val="22"/>
    <w:qFormat/>
    <w:rsid w:val="006859ED"/>
    <w:rPr>
      <w:b/>
      <w:color w:val="C0504D" w:themeColor="accent2"/>
    </w:rPr>
  </w:style>
  <w:style w:type="character" w:styleId="aa">
    <w:name w:val="Emphasis"/>
    <w:uiPriority w:val="20"/>
    <w:qFormat/>
    <w:rsid w:val="006859ED"/>
    <w:rPr>
      <w:b/>
      <w:i/>
      <w:spacing w:val="10"/>
    </w:rPr>
  </w:style>
  <w:style w:type="paragraph" w:styleId="ab">
    <w:name w:val="No Spacing"/>
    <w:basedOn w:val="a"/>
    <w:link w:val="ac"/>
    <w:uiPriority w:val="1"/>
    <w:qFormat/>
    <w:rsid w:val="006859ED"/>
    <w:pPr>
      <w:spacing w:after="0" w:line="240" w:lineRule="auto"/>
    </w:pPr>
  </w:style>
  <w:style w:type="character" w:customStyle="1" w:styleId="ac">
    <w:name w:val="Без интервала Знак"/>
    <w:basedOn w:val="a0"/>
    <w:link w:val="ab"/>
    <w:uiPriority w:val="1"/>
    <w:rsid w:val="006859ED"/>
  </w:style>
  <w:style w:type="paragraph" w:styleId="21">
    <w:name w:val="Quote"/>
    <w:basedOn w:val="a"/>
    <w:next w:val="a"/>
    <w:link w:val="22"/>
    <w:uiPriority w:val="29"/>
    <w:qFormat/>
    <w:rsid w:val="006859ED"/>
    <w:rPr>
      <w:i/>
    </w:rPr>
  </w:style>
  <w:style w:type="character" w:customStyle="1" w:styleId="22">
    <w:name w:val="Цитата 2 Знак"/>
    <w:basedOn w:val="a0"/>
    <w:link w:val="21"/>
    <w:uiPriority w:val="29"/>
    <w:rsid w:val="006859ED"/>
    <w:rPr>
      <w:i/>
    </w:rPr>
  </w:style>
  <w:style w:type="paragraph" w:styleId="ad">
    <w:name w:val="Intense Quote"/>
    <w:basedOn w:val="a"/>
    <w:next w:val="a"/>
    <w:link w:val="ae"/>
    <w:uiPriority w:val="30"/>
    <w:qFormat/>
    <w:rsid w:val="006859ED"/>
    <w:pPr>
      <w:pBdr>
        <w:top w:val="single" w:sz="8" w:space="10" w:color="943634" w:themeColor="accent2" w:themeShade="BF"/>
        <w:left w:val="single" w:sz="8" w:space="10" w:color="943634" w:themeColor="accent2" w:themeShade="BF"/>
        <w:bottom w:val="single" w:sz="8" w:space="10" w:color="943634" w:themeColor="accent2" w:themeShade="BF"/>
        <w:right w:val="single" w:sz="8" w:space="10" w:color="943634" w:themeColor="accent2" w:themeShade="BF"/>
      </w:pBdr>
      <w:shd w:val="clear" w:color="auto" w:fill="C0504D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ae">
    <w:name w:val="Выделенная цитата Знак"/>
    <w:basedOn w:val="a0"/>
    <w:link w:val="ad"/>
    <w:uiPriority w:val="30"/>
    <w:rsid w:val="006859ED"/>
    <w:rPr>
      <w:b/>
      <w:i/>
      <w:color w:val="FFFFFF" w:themeColor="background1"/>
      <w:shd w:val="clear" w:color="auto" w:fill="C0504D" w:themeFill="accent2"/>
    </w:rPr>
  </w:style>
  <w:style w:type="character" w:styleId="af">
    <w:name w:val="Subtle Emphasis"/>
    <w:uiPriority w:val="19"/>
    <w:qFormat/>
    <w:rsid w:val="006859ED"/>
    <w:rPr>
      <w:i/>
    </w:rPr>
  </w:style>
  <w:style w:type="character" w:styleId="af0">
    <w:name w:val="Intense Emphasis"/>
    <w:uiPriority w:val="21"/>
    <w:qFormat/>
    <w:rsid w:val="006859ED"/>
    <w:rPr>
      <w:b/>
      <w:i/>
      <w:color w:val="C0504D" w:themeColor="accent2"/>
      <w:spacing w:val="10"/>
    </w:rPr>
  </w:style>
  <w:style w:type="character" w:styleId="af1">
    <w:name w:val="Subtle Reference"/>
    <w:uiPriority w:val="31"/>
    <w:qFormat/>
    <w:rsid w:val="006859ED"/>
    <w:rPr>
      <w:b/>
    </w:rPr>
  </w:style>
  <w:style w:type="character" w:styleId="af2">
    <w:name w:val="Intense Reference"/>
    <w:uiPriority w:val="32"/>
    <w:qFormat/>
    <w:rsid w:val="006859ED"/>
    <w:rPr>
      <w:b/>
      <w:bCs/>
      <w:smallCaps/>
      <w:spacing w:val="5"/>
      <w:sz w:val="22"/>
      <w:szCs w:val="22"/>
      <w:u w:val="single"/>
    </w:rPr>
  </w:style>
  <w:style w:type="character" w:styleId="af3">
    <w:name w:val="Book Title"/>
    <w:uiPriority w:val="33"/>
    <w:qFormat/>
    <w:rsid w:val="006859ED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af4">
    <w:name w:val="TOC Heading"/>
    <w:basedOn w:val="1"/>
    <w:next w:val="a"/>
    <w:uiPriority w:val="39"/>
    <w:semiHidden/>
    <w:unhideWhenUsed/>
    <w:qFormat/>
    <w:rsid w:val="006859ED"/>
    <w:pPr>
      <w:outlineLvl w:val="9"/>
    </w:pPr>
    <w:rPr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ru-RU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9ED"/>
  </w:style>
  <w:style w:type="paragraph" w:styleId="1">
    <w:name w:val="heading 1"/>
    <w:basedOn w:val="a"/>
    <w:next w:val="a"/>
    <w:link w:val="10"/>
    <w:uiPriority w:val="9"/>
    <w:qFormat/>
    <w:rsid w:val="006859ED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859ED"/>
    <w:pPr>
      <w:spacing w:before="240" w:after="80"/>
      <w:jc w:val="left"/>
      <w:outlineLvl w:val="1"/>
    </w:pPr>
    <w:rPr>
      <w:smallCaps/>
      <w:spacing w:val="5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859ED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859ED"/>
    <w:pPr>
      <w:spacing w:before="240" w:after="0"/>
      <w:jc w:val="left"/>
      <w:outlineLvl w:val="3"/>
    </w:pPr>
    <w:rPr>
      <w:smallCaps/>
      <w:spacing w:val="10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859ED"/>
    <w:pPr>
      <w:spacing w:before="200" w:after="0"/>
      <w:jc w:val="left"/>
      <w:outlineLvl w:val="4"/>
    </w:pPr>
    <w:rPr>
      <w:smallCaps/>
      <w:color w:val="943634" w:themeColor="accent2" w:themeShade="BF"/>
      <w:spacing w:val="10"/>
      <w:sz w:val="22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859ED"/>
    <w:pPr>
      <w:spacing w:after="0"/>
      <w:jc w:val="left"/>
      <w:outlineLvl w:val="5"/>
    </w:pPr>
    <w:rPr>
      <w:smallCaps/>
      <w:color w:val="C0504D" w:themeColor="accent2"/>
      <w:spacing w:val="5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859ED"/>
    <w:pPr>
      <w:spacing w:after="0"/>
      <w:jc w:val="left"/>
      <w:outlineLvl w:val="6"/>
    </w:pPr>
    <w:rPr>
      <w:b/>
      <w:smallCaps/>
      <w:color w:val="C0504D" w:themeColor="accent2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859ED"/>
    <w:pPr>
      <w:spacing w:after="0"/>
      <w:jc w:val="left"/>
      <w:outlineLvl w:val="7"/>
    </w:pPr>
    <w:rPr>
      <w:b/>
      <w:i/>
      <w:smallCaps/>
      <w:color w:val="943634" w:themeColor="accent2" w:themeShade="B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859ED"/>
    <w:pPr>
      <w:spacing w:after="0"/>
      <w:jc w:val="left"/>
      <w:outlineLvl w:val="8"/>
    </w:pPr>
    <w:rPr>
      <w:b/>
      <w:i/>
      <w:smallCaps/>
      <w:color w:val="622423" w:themeColor="accent2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59E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859ED"/>
    <w:rPr>
      <w:smallCaps/>
      <w:spacing w:val="5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6859ED"/>
    <w:rPr>
      <w:smallCaps/>
      <w:spacing w:val="5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6859ED"/>
    <w:rPr>
      <w:smallCaps/>
      <w:spacing w:val="5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6859ED"/>
    <w:rPr>
      <w:smallCaps/>
      <w:spacing w:val="10"/>
      <w:sz w:val="22"/>
      <w:szCs w:val="22"/>
    </w:rPr>
  </w:style>
  <w:style w:type="character" w:customStyle="1" w:styleId="50">
    <w:name w:val="Заголовок 5 Знак"/>
    <w:basedOn w:val="a0"/>
    <w:link w:val="5"/>
    <w:uiPriority w:val="9"/>
    <w:semiHidden/>
    <w:rsid w:val="006859ED"/>
    <w:rPr>
      <w:smallCaps/>
      <w:color w:val="943634" w:themeColor="accent2" w:themeShade="BF"/>
      <w:spacing w:val="10"/>
      <w:sz w:val="22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6859ED"/>
    <w:rPr>
      <w:smallCaps/>
      <w:color w:val="C0504D" w:themeColor="accent2"/>
      <w:spacing w:val="5"/>
      <w:sz w:val="22"/>
    </w:rPr>
  </w:style>
  <w:style w:type="character" w:customStyle="1" w:styleId="70">
    <w:name w:val="Заголовок 7 Знак"/>
    <w:basedOn w:val="a0"/>
    <w:link w:val="7"/>
    <w:uiPriority w:val="9"/>
    <w:semiHidden/>
    <w:rsid w:val="006859ED"/>
    <w:rPr>
      <w:b/>
      <w:smallCaps/>
      <w:color w:val="C0504D" w:themeColor="accent2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6859ED"/>
    <w:rPr>
      <w:b/>
      <w:i/>
      <w:smallCaps/>
      <w:color w:val="943634" w:themeColor="accent2" w:themeShade="BF"/>
    </w:rPr>
  </w:style>
  <w:style w:type="character" w:customStyle="1" w:styleId="90">
    <w:name w:val="Заголовок 9 Знак"/>
    <w:basedOn w:val="a0"/>
    <w:link w:val="9"/>
    <w:uiPriority w:val="9"/>
    <w:semiHidden/>
    <w:rsid w:val="006859ED"/>
    <w:rPr>
      <w:b/>
      <w:i/>
      <w:smallCaps/>
      <w:color w:val="622423" w:themeColor="accent2" w:themeShade="7F"/>
    </w:rPr>
  </w:style>
  <w:style w:type="paragraph" w:styleId="a4">
    <w:name w:val="caption"/>
    <w:basedOn w:val="a"/>
    <w:next w:val="a"/>
    <w:uiPriority w:val="35"/>
    <w:semiHidden/>
    <w:unhideWhenUsed/>
    <w:qFormat/>
    <w:rsid w:val="006859ED"/>
    <w:rPr>
      <w:b/>
      <w:bCs/>
      <w:caps/>
      <w:sz w:val="16"/>
      <w:szCs w:val="18"/>
    </w:rPr>
  </w:style>
  <w:style w:type="paragraph" w:styleId="a5">
    <w:name w:val="Title"/>
    <w:basedOn w:val="a"/>
    <w:next w:val="a"/>
    <w:link w:val="a6"/>
    <w:uiPriority w:val="10"/>
    <w:qFormat/>
    <w:rsid w:val="006859ED"/>
    <w:pPr>
      <w:pBdr>
        <w:top w:val="single" w:sz="12" w:space="1" w:color="C0504D" w:themeColor="accent2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sid w:val="006859ED"/>
    <w:rPr>
      <w:smallCaps/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6859ED"/>
    <w:pPr>
      <w:spacing w:after="720" w:line="240" w:lineRule="auto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a8">
    <w:name w:val="Подзаголовок Знак"/>
    <w:basedOn w:val="a0"/>
    <w:link w:val="a7"/>
    <w:uiPriority w:val="11"/>
    <w:rsid w:val="006859ED"/>
    <w:rPr>
      <w:rFonts w:asciiTheme="majorHAnsi" w:eastAsiaTheme="majorEastAsia" w:hAnsiTheme="majorHAnsi" w:cstheme="majorBidi"/>
      <w:szCs w:val="22"/>
    </w:rPr>
  </w:style>
  <w:style w:type="character" w:styleId="a9">
    <w:name w:val="Strong"/>
    <w:uiPriority w:val="22"/>
    <w:qFormat/>
    <w:rsid w:val="006859ED"/>
    <w:rPr>
      <w:b/>
      <w:color w:val="C0504D" w:themeColor="accent2"/>
    </w:rPr>
  </w:style>
  <w:style w:type="character" w:styleId="aa">
    <w:name w:val="Emphasis"/>
    <w:uiPriority w:val="20"/>
    <w:qFormat/>
    <w:rsid w:val="006859ED"/>
    <w:rPr>
      <w:b/>
      <w:i/>
      <w:spacing w:val="10"/>
    </w:rPr>
  </w:style>
  <w:style w:type="paragraph" w:styleId="ab">
    <w:name w:val="No Spacing"/>
    <w:basedOn w:val="a"/>
    <w:link w:val="ac"/>
    <w:uiPriority w:val="1"/>
    <w:qFormat/>
    <w:rsid w:val="006859ED"/>
    <w:pPr>
      <w:spacing w:after="0" w:line="240" w:lineRule="auto"/>
    </w:pPr>
  </w:style>
  <w:style w:type="character" w:customStyle="1" w:styleId="ac">
    <w:name w:val="Без интервала Знак"/>
    <w:basedOn w:val="a0"/>
    <w:link w:val="ab"/>
    <w:uiPriority w:val="1"/>
    <w:rsid w:val="006859ED"/>
  </w:style>
  <w:style w:type="paragraph" w:styleId="21">
    <w:name w:val="Quote"/>
    <w:basedOn w:val="a"/>
    <w:next w:val="a"/>
    <w:link w:val="22"/>
    <w:uiPriority w:val="29"/>
    <w:qFormat/>
    <w:rsid w:val="006859ED"/>
    <w:rPr>
      <w:i/>
    </w:rPr>
  </w:style>
  <w:style w:type="character" w:customStyle="1" w:styleId="22">
    <w:name w:val="Цитата 2 Знак"/>
    <w:basedOn w:val="a0"/>
    <w:link w:val="21"/>
    <w:uiPriority w:val="29"/>
    <w:rsid w:val="006859ED"/>
    <w:rPr>
      <w:i/>
    </w:rPr>
  </w:style>
  <w:style w:type="paragraph" w:styleId="ad">
    <w:name w:val="Intense Quote"/>
    <w:basedOn w:val="a"/>
    <w:next w:val="a"/>
    <w:link w:val="ae"/>
    <w:uiPriority w:val="30"/>
    <w:qFormat/>
    <w:rsid w:val="006859ED"/>
    <w:pPr>
      <w:pBdr>
        <w:top w:val="single" w:sz="8" w:space="10" w:color="943634" w:themeColor="accent2" w:themeShade="BF"/>
        <w:left w:val="single" w:sz="8" w:space="10" w:color="943634" w:themeColor="accent2" w:themeShade="BF"/>
        <w:bottom w:val="single" w:sz="8" w:space="10" w:color="943634" w:themeColor="accent2" w:themeShade="BF"/>
        <w:right w:val="single" w:sz="8" w:space="10" w:color="943634" w:themeColor="accent2" w:themeShade="BF"/>
      </w:pBdr>
      <w:shd w:val="clear" w:color="auto" w:fill="C0504D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ae">
    <w:name w:val="Выделенная цитата Знак"/>
    <w:basedOn w:val="a0"/>
    <w:link w:val="ad"/>
    <w:uiPriority w:val="30"/>
    <w:rsid w:val="006859ED"/>
    <w:rPr>
      <w:b/>
      <w:i/>
      <w:color w:val="FFFFFF" w:themeColor="background1"/>
      <w:shd w:val="clear" w:color="auto" w:fill="C0504D" w:themeFill="accent2"/>
    </w:rPr>
  </w:style>
  <w:style w:type="character" w:styleId="af">
    <w:name w:val="Subtle Emphasis"/>
    <w:uiPriority w:val="19"/>
    <w:qFormat/>
    <w:rsid w:val="006859ED"/>
    <w:rPr>
      <w:i/>
    </w:rPr>
  </w:style>
  <w:style w:type="character" w:styleId="af0">
    <w:name w:val="Intense Emphasis"/>
    <w:uiPriority w:val="21"/>
    <w:qFormat/>
    <w:rsid w:val="006859ED"/>
    <w:rPr>
      <w:b/>
      <w:i/>
      <w:color w:val="C0504D" w:themeColor="accent2"/>
      <w:spacing w:val="10"/>
    </w:rPr>
  </w:style>
  <w:style w:type="character" w:styleId="af1">
    <w:name w:val="Subtle Reference"/>
    <w:uiPriority w:val="31"/>
    <w:qFormat/>
    <w:rsid w:val="006859ED"/>
    <w:rPr>
      <w:b/>
    </w:rPr>
  </w:style>
  <w:style w:type="character" w:styleId="af2">
    <w:name w:val="Intense Reference"/>
    <w:uiPriority w:val="32"/>
    <w:qFormat/>
    <w:rsid w:val="006859ED"/>
    <w:rPr>
      <w:b/>
      <w:bCs/>
      <w:smallCaps/>
      <w:spacing w:val="5"/>
      <w:sz w:val="22"/>
      <w:szCs w:val="22"/>
      <w:u w:val="single"/>
    </w:rPr>
  </w:style>
  <w:style w:type="character" w:styleId="af3">
    <w:name w:val="Book Title"/>
    <w:uiPriority w:val="33"/>
    <w:qFormat/>
    <w:rsid w:val="006859ED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af4">
    <w:name w:val="TOC Heading"/>
    <w:basedOn w:val="1"/>
    <w:next w:val="a"/>
    <w:uiPriority w:val="39"/>
    <w:semiHidden/>
    <w:unhideWhenUsed/>
    <w:qFormat/>
    <w:rsid w:val="006859ED"/>
    <w:pPr>
      <w:outlineLvl w:val="9"/>
    </w:pPr>
    <w:rPr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040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5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1147</Words>
  <Characters>6542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PTM404</dc:creator>
  <cp:keywords/>
  <dc:description/>
  <cp:lastModifiedBy>PTM404</cp:lastModifiedBy>
  <cp:revision>7</cp:revision>
  <cp:lastPrinted>2018-08-28T05:05:00Z</cp:lastPrinted>
  <dcterms:created xsi:type="dcterms:W3CDTF">2018-08-28T00:55:00Z</dcterms:created>
  <dcterms:modified xsi:type="dcterms:W3CDTF">2018-08-28T05:31:00Z</dcterms:modified>
</cp:coreProperties>
</file>