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DC1" w:rsidRDefault="004D4498" w:rsidP="00C74DC1">
      <w:pPr>
        <w:ind w:right="-2"/>
        <w:jc w:val="center"/>
        <w:rPr>
          <w:noProof/>
        </w:rPr>
      </w:pPr>
      <w:r>
        <w:rPr>
          <w:noProof/>
          <w:lang w:eastAsia="ru-RU"/>
        </w:rPr>
        <w:drawing>
          <wp:inline distT="0" distB="0" distL="0" distR="0">
            <wp:extent cx="6480175" cy="2575560"/>
            <wp:effectExtent l="0" t="0" r="0" b="0"/>
            <wp:docPr id="3" name="Рисунок 3" descr="C:\Users\Abiduev.DV\Pictures\Blank risunok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biduev.DV\Pictures\Blank risunok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257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173" w:type="dxa"/>
        <w:tblLayout w:type="fixed"/>
        <w:tblLook w:val="0000"/>
      </w:tblPr>
      <w:tblGrid>
        <w:gridCol w:w="5240"/>
        <w:gridCol w:w="4933"/>
      </w:tblGrid>
      <w:tr w:rsidR="00C74DC1" w:rsidTr="004737A3">
        <w:trPr>
          <w:trHeight w:val="817"/>
        </w:trPr>
        <w:tc>
          <w:tcPr>
            <w:tcW w:w="5240" w:type="dxa"/>
          </w:tcPr>
          <w:p w:rsidR="00C74DC1" w:rsidRPr="00A21286" w:rsidRDefault="00386C9A" w:rsidP="003076C0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{Tag}{RegDate}"/>
                <w:tag w:val="{Tag}{RegDate}"/>
                <w:id w:val="-659775138"/>
                <w:lock w:val="contentLocked"/>
                <w:placeholder>
                  <w:docPart w:val="0B1B5E8AB2C94A72BFFBAE9F98CA2F97"/>
                </w:placeholder>
                <w:showingPlcHdr/>
              </w:sdtPr>
              <w:sdtContent>
                <w:r w:rsidR="00C74DC1" w:rsidRPr="00A21286">
                  <w:rPr>
                    <w:rFonts w:ascii="Times New Roman" w:hAnsi="Times New Roman" w:cs="Times New Roman"/>
                    <w:sz w:val="24"/>
                    <w:szCs w:val="24"/>
                  </w:rPr>
                  <w:t>Дата</w:t>
                </w:r>
              </w:sdtContent>
            </w:sdt>
            <w:r w:rsidR="007F511F">
              <w:rPr>
                <w:rFonts w:ascii="Times New Roman" w:hAnsi="Times New Roman" w:cs="Times New Roman"/>
                <w:sz w:val="24"/>
                <w:szCs w:val="24"/>
              </w:rPr>
              <w:t xml:space="preserve"> 14.10.2020</w:t>
            </w:r>
            <w:r w:rsidR="00C74DC1" w:rsidRPr="00A212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{Tag}{RegNumber}"/>
                <w:tag w:val="{Tag}{RegNumber}"/>
                <w:id w:val="60070204"/>
                <w:lock w:val="contentLocked"/>
                <w:placeholder>
                  <w:docPart w:val="B2B826496E784A399D4DF15A6FB61EBB"/>
                </w:placeholder>
                <w:showingPlcHdr/>
              </w:sdtPr>
              <w:sdtContent>
                <w:r w:rsidR="00C74DC1" w:rsidRPr="00A21286">
                  <w:rPr>
                    <w:rFonts w:ascii="Times New Roman" w:hAnsi="Times New Roman" w:cs="Times New Roman"/>
                    <w:sz w:val="24"/>
                    <w:szCs w:val="24"/>
                  </w:rPr>
                  <w:t>№</w:t>
                </w:r>
              </w:sdtContent>
            </w:sdt>
            <w:r w:rsidR="007F511F" w:rsidRPr="007F511F">
              <w:rPr>
                <w:rFonts w:ascii="Times New Roman" w:hAnsi="Times New Roman" w:cs="Times New Roman"/>
                <w:sz w:val="24"/>
                <w:szCs w:val="24"/>
              </w:rPr>
              <w:t>11-03-09-И5383/20</w:t>
            </w:r>
          </w:p>
          <w:p w:rsidR="00C74DC1" w:rsidRDefault="00C74DC1" w:rsidP="003076C0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№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____________от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</w:t>
            </w:r>
          </w:p>
          <w:p w:rsidR="00C74DC1" w:rsidRPr="004737A3" w:rsidRDefault="00C74DC1" w:rsidP="003076C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33" w:type="dxa"/>
          </w:tcPr>
          <w:p w:rsidR="006718D8" w:rsidRDefault="006718D8" w:rsidP="006718D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Главам </w:t>
            </w:r>
          </w:p>
          <w:p w:rsidR="006718D8" w:rsidRDefault="006718D8" w:rsidP="006718D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33333"/>
                <w:sz w:val="28"/>
                <w:szCs w:val="28"/>
                <w:shd w:val="clear" w:color="auto" w:fill="FFFFFF"/>
              </w:rPr>
              <w:t>муниципальных образований</w:t>
            </w:r>
          </w:p>
          <w:p w:rsidR="00C74DC1" w:rsidRPr="004737A3" w:rsidRDefault="006718D8" w:rsidP="006718D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333333"/>
                <w:sz w:val="28"/>
                <w:szCs w:val="28"/>
                <w:shd w:val="clear" w:color="auto" w:fill="FFFFFF"/>
              </w:rPr>
              <w:t>Республики Бурятия</w:t>
            </w:r>
          </w:p>
        </w:tc>
      </w:tr>
    </w:tbl>
    <w:p w:rsidR="00C74DC1" w:rsidRPr="00B30C48" w:rsidRDefault="00C74DC1" w:rsidP="00C74DC1">
      <w:pPr>
        <w:ind w:right="-2"/>
        <w:rPr>
          <w:rFonts w:ascii="Times New Roman" w:hAnsi="Times New Roman"/>
          <w:noProof/>
          <w:sz w:val="28"/>
          <w:szCs w:val="28"/>
        </w:rPr>
      </w:pPr>
    </w:p>
    <w:p w:rsidR="006718D8" w:rsidRDefault="006718D8" w:rsidP="006718D8">
      <w:pPr>
        <w:pStyle w:val="pboth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839B2">
        <w:rPr>
          <w:bCs/>
          <w:color w:val="000000"/>
          <w:sz w:val="28"/>
          <w:szCs w:val="28"/>
          <w:shd w:val="clear" w:color="auto" w:fill="FFFFFF"/>
        </w:rPr>
        <w:t xml:space="preserve">29 июня 2020 года </w:t>
      </w:r>
      <w:r>
        <w:rPr>
          <w:bCs/>
          <w:color w:val="000000"/>
          <w:sz w:val="28"/>
          <w:szCs w:val="28"/>
          <w:shd w:val="clear" w:color="auto" w:fill="FFFFFF"/>
        </w:rPr>
        <w:t xml:space="preserve">состоялось совещание Правительства Российской Федерации, по результатам которого принято решение об </w:t>
      </w:r>
      <w:r w:rsidRPr="003839B2">
        <w:rPr>
          <w:color w:val="000000"/>
          <w:sz w:val="28"/>
          <w:szCs w:val="28"/>
          <w:shd w:val="clear" w:color="auto" w:fill="FFFFFF"/>
        </w:rPr>
        <w:t>обучени</w:t>
      </w:r>
      <w:r>
        <w:rPr>
          <w:color w:val="000000"/>
          <w:sz w:val="28"/>
          <w:szCs w:val="28"/>
          <w:shd w:val="clear" w:color="auto" w:fill="FFFFFF"/>
        </w:rPr>
        <w:t>и</w:t>
      </w:r>
      <w:r w:rsidRPr="003839B2">
        <w:rPr>
          <w:color w:val="000000"/>
          <w:sz w:val="28"/>
          <w:szCs w:val="28"/>
          <w:shd w:val="clear" w:color="auto" w:fill="FFFFFF"/>
        </w:rPr>
        <w:t xml:space="preserve"> лиц, пострадавших от распространения новой </w:t>
      </w:r>
      <w:proofErr w:type="spellStart"/>
      <w:r w:rsidRPr="003839B2">
        <w:rPr>
          <w:color w:val="000000"/>
          <w:sz w:val="28"/>
          <w:szCs w:val="28"/>
          <w:shd w:val="clear" w:color="auto" w:fill="FFFFFF"/>
        </w:rPr>
        <w:t>коронавирусной</w:t>
      </w:r>
      <w:proofErr w:type="spellEnd"/>
      <w:r w:rsidRPr="003839B2">
        <w:rPr>
          <w:color w:val="000000"/>
          <w:sz w:val="28"/>
          <w:szCs w:val="28"/>
          <w:shd w:val="clear" w:color="auto" w:fill="FFFFFF"/>
        </w:rPr>
        <w:t xml:space="preserve"> инфекции, в том числе находящихся под риском увольнения, выпускников образовательных организаций, ищущих работу граждан, предусмотрев, в том числе мероприятия по созданию на портале «Работа в России» механизма подачи заявок на прохождение обучения. </w:t>
      </w:r>
    </w:p>
    <w:p w:rsidR="006718D8" w:rsidRDefault="006718D8" w:rsidP="006718D8">
      <w:pPr>
        <w:pStyle w:val="pboth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Согласно приказу </w:t>
      </w:r>
      <w:proofErr w:type="spellStart"/>
      <w:r w:rsidRPr="003839B2">
        <w:rPr>
          <w:sz w:val="28"/>
          <w:szCs w:val="28"/>
        </w:rPr>
        <w:t>Минпросвещения</w:t>
      </w:r>
      <w:proofErr w:type="spellEnd"/>
      <w:r w:rsidRPr="003839B2">
        <w:rPr>
          <w:sz w:val="28"/>
          <w:szCs w:val="28"/>
        </w:rPr>
        <w:t xml:space="preserve"> России, </w:t>
      </w:r>
      <w:proofErr w:type="spellStart"/>
      <w:r w:rsidRPr="003839B2">
        <w:rPr>
          <w:sz w:val="28"/>
          <w:szCs w:val="28"/>
        </w:rPr>
        <w:t>Рособрнадзора</w:t>
      </w:r>
      <w:proofErr w:type="spellEnd"/>
      <w:r w:rsidRPr="003839B2">
        <w:rPr>
          <w:sz w:val="28"/>
          <w:szCs w:val="28"/>
        </w:rPr>
        <w:t xml:space="preserve">, </w:t>
      </w:r>
      <w:proofErr w:type="spellStart"/>
      <w:r w:rsidRPr="003839B2">
        <w:rPr>
          <w:sz w:val="28"/>
          <w:szCs w:val="28"/>
        </w:rPr>
        <w:t>Роструда</w:t>
      </w:r>
      <w:proofErr w:type="spellEnd"/>
      <w:r w:rsidRPr="003839B2">
        <w:rPr>
          <w:sz w:val="28"/>
          <w:szCs w:val="28"/>
        </w:rPr>
        <w:t xml:space="preserve"> утверждена Программа организации профессионального обучения и дополнительного профессионального образования лиц, пострадавших от последствий распространения новой </w:t>
      </w:r>
      <w:proofErr w:type="spellStart"/>
      <w:r w:rsidRPr="003839B2">
        <w:rPr>
          <w:sz w:val="28"/>
          <w:szCs w:val="28"/>
        </w:rPr>
        <w:t>коронавирусной</w:t>
      </w:r>
      <w:proofErr w:type="spellEnd"/>
      <w:r w:rsidRPr="003839B2">
        <w:rPr>
          <w:sz w:val="28"/>
          <w:szCs w:val="28"/>
        </w:rPr>
        <w:t xml:space="preserve"> инфекции</w:t>
      </w:r>
      <w:r>
        <w:rPr>
          <w:sz w:val="28"/>
          <w:szCs w:val="28"/>
        </w:rPr>
        <w:t xml:space="preserve">, а также определена квота </w:t>
      </w:r>
      <w:r w:rsidRPr="003839B2">
        <w:rPr>
          <w:rFonts w:eastAsia="Calibri"/>
          <w:sz w:val="28"/>
          <w:szCs w:val="28"/>
        </w:rPr>
        <w:t>для региона в объеме 1 550 человек</w:t>
      </w:r>
      <w:r>
        <w:rPr>
          <w:sz w:val="28"/>
          <w:szCs w:val="28"/>
        </w:rPr>
        <w:t>.</w:t>
      </w:r>
    </w:p>
    <w:p w:rsidR="006718D8" w:rsidRDefault="006718D8" w:rsidP="006718D8">
      <w:pPr>
        <w:pStyle w:val="pboth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Министерством образования и науки Республики Бурятия </w:t>
      </w:r>
      <w:r w:rsidRPr="003839B2">
        <w:rPr>
          <w:sz w:val="28"/>
          <w:szCs w:val="28"/>
        </w:rPr>
        <w:t xml:space="preserve">проведен анализ </w:t>
      </w:r>
      <w:r w:rsidRPr="00154221">
        <w:rPr>
          <w:rStyle w:val="a7"/>
          <w:sz w:val="28"/>
          <w:szCs w:val="28"/>
        </w:rPr>
        <w:t>вакансий на рынке труда, спроса работодателей на востребованные сквозные профессиональные навыки,</w:t>
      </w:r>
      <w:r>
        <w:rPr>
          <w:rStyle w:val="a7"/>
          <w:sz w:val="28"/>
          <w:szCs w:val="28"/>
        </w:rPr>
        <w:t xml:space="preserve"> </w:t>
      </w:r>
      <w:r w:rsidRPr="003839B2">
        <w:rPr>
          <w:rFonts w:eastAsia="Calibri"/>
          <w:sz w:val="28"/>
          <w:szCs w:val="28"/>
        </w:rPr>
        <w:t xml:space="preserve">утвержден перечень </w:t>
      </w:r>
      <w:r w:rsidRPr="003839B2">
        <w:rPr>
          <w:rFonts w:eastAsia="Calibri"/>
          <w:color w:val="000000"/>
          <w:sz w:val="28"/>
          <w:szCs w:val="28"/>
        </w:rPr>
        <w:t xml:space="preserve">программ профессионального обучения и дополнительного профессионального образования лиц, пострадавших от распространения новой </w:t>
      </w:r>
      <w:proofErr w:type="spellStart"/>
      <w:r w:rsidRPr="003839B2">
        <w:rPr>
          <w:rFonts w:eastAsia="Calibri"/>
          <w:color w:val="000000"/>
          <w:sz w:val="28"/>
          <w:szCs w:val="28"/>
        </w:rPr>
        <w:t>коронавирусной</w:t>
      </w:r>
      <w:proofErr w:type="spellEnd"/>
      <w:r w:rsidRPr="003839B2">
        <w:rPr>
          <w:rFonts w:eastAsia="Calibri"/>
          <w:color w:val="000000"/>
          <w:sz w:val="28"/>
          <w:szCs w:val="28"/>
        </w:rPr>
        <w:t xml:space="preserve"> инфекции</w:t>
      </w:r>
      <w:r>
        <w:rPr>
          <w:rFonts w:eastAsia="Calibri"/>
          <w:color w:val="000000"/>
          <w:sz w:val="28"/>
          <w:szCs w:val="28"/>
        </w:rPr>
        <w:t xml:space="preserve">, утверждено </w:t>
      </w:r>
      <w:r w:rsidRPr="003839B2">
        <w:rPr>
          <w:rFonts w:eastAsia="Calibri"/>
          <w:sz w:val="28"/>
          <w:szCs w:val="28"/>
        </w:rPr>
        <w:t>постановлени</w:t>
      </w:r>
      <w:r>
        <w:rPr>
          <w:rFonts w:eastAsia="Calibri"/>
          <w:sz w:val="28"/>
          <w:szCs w:val="28"/>
        </w:rPr>
        <w:t>е</w:t>
      </w:r>
      <w:r w:rsidRPr="003839B2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П</w:t>
      </w:r>
      <w:r w:rsidRPr="003839B2">
        <w:rPr>
          <w:rFonts w:eastAsia="Calibri"/>
          <w:sz w:val="28"/>
          <w:szCs w:val="28"/>
        </w:rPr>
        <w:t xml:space="preserve">равительства Республики Бурятия, утверждающий категории граждан, которые </w:t>
      </w:r>
      <w:r w:rsidRPr="003839B2">
        <w:rPr>
          <w:rFonts w:eastAsia="Calibri"/>
          <w:sz w:val="28"/>
          <w:szCs w:val="28"/>
        </w:rPr>
        <w:lastRenderedPageBreak/>
        <w:t>могут стать участниками программы</w:t>
      </w:r>
      <w:r>
        <w:rPr>
          <w:rFonts w:eastAsia="Calibri"/>
          <w:sz w:val="28"/>
          <w:szCs w:val="28"/>
        </w:rPr>
        <w:t xml:space="preserve"> </w:t>
      </w:r>
      <w:r w:rsidRPr="00154221">
        <w:rPr>
          <w:sz w:val="28"/>
          <w:szCs w:val="28"/>
        </w:rPr>
        <w:t>(Постановление Правительства Республики Бурятия от 30.09.2020 г. № 605)</w:t>
      </w:r>
      <w:r>
        <w:rPr>
          <w:rFonts w:eastAsia="Calibri"/>
          <w:sz w:val="28"/>
          <w:szCs w:val="28"/>
        </w:rPr>
        <w:t>.</w:t>
      </w:r>
    </w:p>
    <w:p w:rsidR="006718D8" w:rsidRDefault="006718D8" w:rsidP="006718D8">
      <w:pPr>
        <w:pStyle w:val="pboth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Региональным оператором Программы назначен Центр опережающей профессиональной подготовки (ЦОПП) Республики Бурятия, который в ежедневном формате осуществляет </w:t>
      </w:r>
      <w:r w:rsidRPr="003839B2">
        <w:rPr>
          <w:rFonts w:eastAsia="Calibri"/>
          <w:sz w:val="28"/>
          <w:szCs w:val="28"/>
        </w:rPr>
        <w:t xml:space="preserve">выгрузку с сайта </w:t>
      </w:r>
      <w:hyperlink r:id="rId9" w:history="1">
        <w:r w:rsidRPr="003839B2">
          <w:rPr>
            <w:rFonts w:eastAsia="Calibri"/>
            <w:color w:val="0000FF" w:themeColor="hyperlink"/>
            <w:sz w:val="28"/>
            <w:szCs w:val="28"/>
            <w:u w:val="single"/>
          </w:rPr>
          <w:t>https://express.worldskills.ru/</w:t>
        </w:r>
      </w:hyperlink>
      <w:r>
        <w:rPr>
          <w:rFonts w:eastAsia="Calibri"/>
          <w:color w:val="0000FF" w:themeColor="hyperlink"/>
          <w:sz w:val="28"/>
          <w:szCs w:val="28"/>
          <w:u w:val="single"/>
        </w:rPr>
        <w:t xml:space="preserve">, </w:t>
      </w:r>
      <w:r w:rsidRPr="00BB70E2">
        <w:rPr>
          <w:rFonts w:eastAsia="Calibri"/>
          <w:sz w:val="28"/>
          <w:szCs w:val="28"/>
        </w:rPr>
        <w:t xml:space="preserve">где </w:t>
      </w:r>
      <w:r w:rsidRPr="003839B2">
        <w:rPr>
          <w:rFonts w:eastAsia="Calibri"/>
          <w:sz w:val="28"/>
          <w:szCs w:val="28"/>
        </w:rPr>
        <w:t xml:space="preserve">осуществляется запись </w:t>
      </w:r>
      <w:r>
        <w:rPr>
          <w:rFonts w:eastAsia="Calibri"/>
          <w:sz w:val="28"/>
          <w:szCs w:val="28"/>
        </w:rPr>
        <w:t xml:space="preserve">и верификация </w:t>
      </w:r>
      <w:r w:rsidRPr="003839B2">
        <w:rPr>
          <w:rFonts w:eastAsia="Calibri"/>
          <w:sz w:val="28"/>
          <w:szCs w:val="28"/>
        </w:rPr>
        <w:t>лиц, желающих обучиться</w:t>
      </w:r>
      <w:r>
        <w:rPr>
          <w:rFonts w:eastAsia="Calibri"/>
          <w:sz w:val="28"/>
          <w:szCs w:val="28"/>
        </w:rPr>
        <w:t>.</w:t>
      </w:r>
    </w:p>
    <w:p w:rsidR="006718D8" w:rsidRDefault="006718D8" w:rsidP="006718D8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в первую очередь рассчитана на граждан, пострадавших  от КОВИД, но в настоящее время таких участников в программе наименьшее количество. На основании вышеизложенного, Министерство образования и науки Республики Бурятия, просит довести до сведения хозяйствующих субъектов муниципального образования и разместить на сайте информацию о направлениях программ профессионального обучения и повышения квалификации, категории граждан, которые могут быть участниками Программы, а также об образовательных организациях, реализующие вышеуказанные программы.</w:t>
      </w:r>
    </w:p>
    <w:p w:rsidR="00223D6A" w:rsidRPr="00223D6A" w:rsidRDefault="00223D6A" w:rsidP="00223D6A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B1AD3">
        <w:rPr>
          <w:sz w:val="28"/>
          <w:szCs w:val="28"/>
        </w:rPr>
        <w:t>Для участия в программе необходимо заполнить заявку на сайте </w:t>
      </w:r>
      <w:hyperlink r:id="rId10" w:history="1">
        <w:r w:rsidRPr="002B1AD3">
          <w:rPr>
            <w:rStyle w:val="aa"/>
            <w:sz w:val="28"/>
            <w:szCs w:val="28"/>
            <w:lang w:val="en-US"/>
          </w:rPr>
          <w:t>https</w:t>
        </w:r>
        <w:r w:rsidRPr="002B1AD3">
          <w:rPr>
            <w:rStyle w:val="aa"/>
            <w:sz w:val="28"/>
            <w:szCs w:val="28"/>
          </w:rPr>
          <w:t>://</w:t>
        </w:r>
        <w:r w:rsidRPr="002B1AD3">
          <w:rPr>
            <w:rStyle w:val="aa"/>
            <w:sz w:val="28"/>
            <w:szCs w:val="28"/>
            <w:lang w:val="en-US"/>
          </w:rPr>
          <w:t>express</w:t>
        </w:r>
        <w:r w:rsidRPr="002B1AD3">
          <w:rPr>
            <w:rStyle w:val="aa"/>
            <w:sz w:val="28"/>
            <w:szCs w:val="28"/>
          </w:rPr>
          <w:t>.</w:t>
        </w:r>
        <w:r w:rsidRPr="002B1AD3">
          <w:rPr>
            <w:rStyle w:val="aa"/>
            <w:sz w:val="28"/>
            <w:szCs w:val="28"/>
            <w:lang w:val="en-US"/>
          </w:rPr>
          <w:t>worldskills</w:t>
        </w:r>
        <w:r w:rsidRPr="002B1AD3">
          <w:rPr>
            <w:rStyle w:val="aa"/>
            <w:sz w:val="28"/>
            <w:szCs w:val="28"/>
          </w:rPr>
          <w:t>.</w:t>
        </w:r>
        <w:r w:rsidRPr="002B1AD3">
          <w:rPr>
            <w:rStyle w:val="aa"/>
            <w:sz w:val="28"/>
            <w:szCs w:val="28"/>
            <w:lang w:val="en-US"/>
          </w:rPr>
          <w:t>ru</w:t>
        </w:r>
        <w:r w:rsidRPr="002B1AD3">
          <w:rPr>
            <w:rStyle w:val="aa"/>
            <w:sz w:val="28"/>
            <w:szCs w:val="28"/>
          </w:rPr>
          <w:t>/</w:t>
        </w:r>
      </w:hyperlink>
      <w:r w:rsidRPr="002B1AD3">
        <w:rPr>
          <w:sz w:val="28"/>
          <w:szCs w:val="28"/>
        </w:rPr>
        <w:t xml:space="preserve"> или на сайте </w:t>
      </w:r>
      <w:hyperlink r:id="rId11" w:history="1">
        <w:r w:rsidRPr="002B1AD3">
          <w:rPr>
            <w:rStyle w:val="aa"/>
            <w:sz w:val="28"/>
            <w:szCs w:val="28"/>
          </w:rPr>
          <w:t>https://trudvsem.ru/</w:t>
        </w:r>
      </w:hyperlink>
      <w:r w:rsidRPr="002B1AD3">
        <w:rPr>
          <w:sz w:val="28"/>
          <w:szCs w:val="28"/>
        </w:rPr>
        <w:t xml:space="preserve">, </w:t>
      </w:r>
      <w:r w:rsidRPr="00223D6A">
        <w:rPr>
          <w:sz w:val="28"/>
          <w:szCs w:val="28"/>
        </w:rPr>
        <w:t xml:space="preserve">который открыт </w:t>
      </w:r>
      <w:r w:rsidRPr="00223D6A">
        <w:rPr>
          <w:rStyle w:val="ab"/>
          <w:rFonts w:eastAsia="Calibri"/>
          <w:sz w:val="28"/>
          <w:szCs w:val="28"/>
        </w:rPr>
        <w:t>с 15 августа 2020</w:t>
      </w:r>
      <w:r w:rsidRPr="00223D6A">
        <w:rPr>
          <w:sz w:val="28"/>
          <w:szCs w:val="28"/>
        </w:rPr>
        <w:t xml:space="preserve"> года. </w:t>
      </w:r>
    </w:p>
    <w:p w:rsidR="00223D6A" w:rsidRDefault="00223D6A" w:rsidP="006718D8">
      <w:pPr>
        <w:pStyle w:val="pboth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6718D8" w:rsidRDefault="006718D8" w:rsidP="006718D8">
      <w:pPr>
        <w:pStyle w:val="pboth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Приложение: 2 стр. в 1 экз.</w:t>
      </w:r>
    </w:p>
    <w:p w:rsidR="008E674C" w:rsidRPr="00B30C48" w:rsidRDefault="002B3E2E">
      <w:pPr>
        <w:rPr>
          <w:rFonts w:ascii="Times New Roman" w:hAnsi="Times New Roman"/>
          <w:sz w:val="28"/>
          <w:szCs w:val="28"/>
        </w:rPr>
      </w:pPr>
      <w:r w:rsidRPr="00B30C48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389" w:type="dxa"/>
        <w:tblInd w:w="-34" w:type="dxa"/>
        <w:tblLayout w:type="fixed"/>
        <w:tblLook w:val="0000"/>
      </w:tblPr>
      <w:tblGrid>
        <w:gridCol w:w="3551"/>
        <w:gridCol w:w="4239"/>
        <w:gridCol w:w="2599"/>
      </w:tblGrid>
      <w:sdt>
        <w:sdtPr>
          <w:rPr>
            <w:rFonts w:ascii="Calibri" w:eastAsiaTheme="minorEastAsia" w:hAnsi="Calibri"/>
            <w:i/>
            <w:iCs/>
            <w:sz w:val="22"/>
            <w:szCs w:val="22"/>
            <w:lang w:eastAsia="zh-CN"/>
          </w:rPr>
          <w:alias w:val="{TagItemEDS}{Approve}"/>
          <w:tag w:val="{TagItemEDS}{Approve}"/>
          <w:id w:val="-1052073107"/>
          <w:placeholder>
            <w:docPart w:val="11CF07CD0D58491FBC81F78B0DAFD67B"/>
          </w:placeholder>
        </w:sdtPr>
        <w:sdtEndPr>
          <w:rPr>
            <w:rFonts w:eastAsia="Calibri"/>
            <w:i w:val="0"/>
            <w:iCs w:val="0"/>
            <w:sz w:val="28"/>
            <w:szCs w:val="28"/>
            <w:lang w:eastAsia="en-US"/>
          </w:rPr>
        </w:sdtEndPr>
        <w:sdtContent>
          <w:tr w:rsidR="008E674C" w:rsidRPr="006718D8" w:rsidTr="00E96EA1">
            <w:trPr>
              <w:cantSplit/>
              <w:trHeight w:val="1783"/>
            </w:trPr>
            <w:tc>
              <w:tcPr>
                <w:tcW w:w="3551" w:type="dxa"/>
                <w:vAlign w:val="center"/>
              </w:tcPr>
              <w:p w:rsidR="006718D8" w:rsidRPr="006718D8" w:rsidRDefault="008E674C" w:rsidP="006718D8">
                <w:pPr>
                  <w:pStyle w:val="Style5"/>
                  <w:widowControl/>
                  <w:spacing w:line="240" w:lineRule="auto"/>
                  <w:ind w:firstLine="0"/>
                  <w:rPr>
                    <w:color w:val="000000"/>
                    <w:sz w:val="28"/>
                    <w:szCs w:val="28"/>
                  </w:rPr>
                </w:pPr>
                <w:r w:rsidRPr="00C74DC1">
                  <w:br/>
                </w:r>
                <w:r w:rsidR="00E96EA1">
                  <w:rPr>
                    <w:color w:val="000000"/>
                    <w:sz w:val="28"/>
                    <w:szCs w:val="28"/>
                  </w:rPr>
                  <w:t xml:space="preserve">Первый </w:t>
                </w:r>
                <w:r w:rsidR="006718D8" w:rsidRPr="006718D8">
                  <w:rPr>
                    <w:color w:val="000000"/>
                    <w:sz w:val="28"/>
                    <w:szCs w:val="28"/>
                  </w:rPr>
                  <w:t>заместитель</w:t>
                </w:r>
                <w:r w:rsidR="00E96EA1">
                  <w:rPr>
                    <w:color w:val="000000"/>
                    <w:sz w:val="28"/>
                    <w:szCs w:val="28"/>
                  </w:rPr>
                  <w:t xml:space="preserve"> </w:t>
                </w:r>
                <w:r w:rsidR="006718D8" w:rsidRPr="006718D8">
                  <w:rPr>
                    <w:color w:val="000000"/>
                    <w:sz w:val="28"/>
                    <w:szCs w:val="28"/>
                  </w:rPr>
                  <w:t>министра–председатель</w:t>
                </w:r>
              </w:p>
              <w:p w:rsidR="006718D8" w:rsidRPr="006718D8" w:rsidRDefault="006718D8" w:rsidP="006718D8">
                <w:pPr>
                  <w:pStyle w:val="Style5"/>
                  <w:widowControl/>
                  <w:spacing w:line="240" w:lineRule="auto"/>
                  <w:ind w:firstLine="0"/>
                  <w:rPr>
                    <w:color w:val="000000"/>
                    <w:sz w:val="28"/>
                    <w:szCs w:val="28"/>
                  </w:rPr>
                </w:pPr>
                <w:r w:rsidRPr="006718D8">
                  <w:rPr>
                    <w:color w:val="000000"/>
                    <w:sz w:val="28"/>
                    <w:szCs w:val="28"/>
                  </w:rPr>
                  <w:t xml:space="preserve">Комитета по науке и </w:t>
                </w:r>
              </w:p>
              <w:p w:rsidR="008E674C" w:rsidRPr="006F5137" w:rsidRDefault="006718D8" w:rsidP="006718D8">
                <w:pPr>
                  <w:pStyle w:val="a6"/>
                  <w:rPr>
                    <w:i/>
                  </w:rPr>
                </w:pPr>
                <w:r w:rsidRPr="006718D8">
                  <w:rPr>
                    <w:rFonts w:ascii="Times New Roman" w:hAnsi="Times New Roman"/>
                    <w:color w:val="000000"/>
                    <w:sz w:val="28"/>
                    <w:szCs w:val="28"/>
                  </w:rPr>
                  <w:t>профессиональному образованию</w:t>
                </w:r>
              </w:p>
            </w:tc>
            <w:sdt>
              <w:sdtPr>
                <w:rPr>
                  <w:rFonts w:ascii="Times New Roman" w:hAnsi="Times New Roman" w:cs="Times New Roman"/>
                  <w:i w:val="0"/>
                  <w:sz w:val="28"/>
                  <w:szCs w:val="28"/>
                  <w:lang w:val="en-US"/>
                </w:rPr>
                <w:alias w:val="{TagEDS}{Stamp1}"/>
                <w:tag w:val="{TagEDS}{Stamp1}"/>
                <w:id w:val="1894080495"/>
                <w:showingPlcHdr/>
                <w:picture/>
              </w:sdtPr>
              <w:sdtContent>
                <w:tc>
                  <w:tcPr>
                    <w:tcW w:w="4239" w:type="dxa"/>
                    <w:vAlign w:val="center"/>
                  </w:tcPr>
                  <w:p w:rsidR="008E674C" w:rsidRPr="001F0BC9" w:rsidRDefault="008E674C" w:rsidP="00234987">
                    <w:pPr>
                      <w:pStyle w:val="6"/>
                      <w:spacing w:before="120" w:after="120"/>
                      <w:rPr>
                        <w:rFonts w:ascii="Times New Roman" w:hAnsi="Times New Roman" w:cs="Times New Roman"/>
                        <w:i w:val="0"/>
                        <w:sz w:val="28"/>
                        <w:szCs w:val="28"/>
                      </w:rPr>
                    </w:pPr>
                    <w:r w:rsidRPr="006F5137">
                      <w:rPr>
                        <w:rFonts w:ascii="Times New Roman" w:hAnsi="Times New Roman" w:cs="Times New Roman"/>
                        <w:i w:val="0"/>
                        <w:noProof/>
                        <w:sz w:val="28"/>
                        <w:szCs w:val="28"/>
                      </w:rPr>
                      <w:drawing>
                        <wp:inline distT="0" distB="0" distL="0" distR="0">
                          <wp:extent cx="2171700" cy="1066800"/>
                          <wp:effectExtent l="0" t="0" r="0" b="0"/>
                          <wp:docPr id="1" name="Рисунок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171700" cy="1066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c>
              </w:sdtContent>
            </w:sdt>
            <w:tc>
              <w:tcPr>
                <w:tcW w:w="2599" w:type="dxa"/>
                <w:vAlign w:val="center"/>
              </w:tcPr>
              <w:p w:rsidR="00284EE2" w:rsidRPr="006718D8" w:rsidRDefault="00284EE2" w:rsidP="00234987">
                <w:pPr>
                  <w:widowControl w:val="0"/>
                  <w:autoSpaceDE w:val="0"/>
                  <w:autoSpaceDN w:val="0"/>
                  <w:adjustRightInd w:val="0"/>
                  <w:jc w:val="right"/>
                  <w:rPr>
                    <w:rFonts w:ascii="Times New Roman" w:hAnsi="Times New Roman"/>
                    <w:sz w:val="28"/>
                    <w:szCs w:val="28"/>
                  </w:rPr>
                </w:pPr>
              </w:p>
              <w:p w:rsidR="008E674C" w:rsidRPr="006718D8" w:rsidRDefault="006718D8" w:rsidP="00234987">
                <w:pPr>
                  <w:widowControl w:val="0"/>
                  <w:autoSpaceDE w:val="0"/>
                  <w:autoSpaceDN w:val="0"/>
                  <w:adjustRightInd w:val="0"/>
                  <w:jc w:val="right"/>
                  <w:rPr>
                    <w:rFonts w:ascii="Times New Roman" w:hAnsi="Times New Roman"/>
                    <w:sz w:val="28"/>
                    <w:szCs w:val="28"/>
                  </w:rPr>
                </w:pPr>
                <w:r w:rsidRPr="006718D8">
                  <w:rPr>
                    <w:rFonts w:ascii="Times New Roman" w:hAnsi="Times New Roman"/>
                    <w:sz w:val="28"/>
                    <w:szCs w:val="28"/>
                  </w:rPr>
                  <w:t xml:space="preserve">Г.Н. </w:t>
                </w:r>
                <w:proofErr w:type="spellStart"/>
                <w:r w:rsidRPr="006718D8">
                  <w:rPr>
                    <w:rFonts w:ascii="Times New Roman" w:hAnsi="Times New Roman"/>
                    <w:sz w:val="28"/>
                    <w:szCs w:val="28"/>
                  </w:rPr>
                  <w:t>Фомицкая</w:t>
                </w:r>
                <w:proofErr w:type="spellEnd"/>
                <w:r w:rsidRPr="006718D8">
                  <w:rPr>
                    <w:rFonts w:ascii="Times New Roman" w:hAnsi="Times New Roman"/>
                    <w:sz w:val="28"/>
                    <w:szCs w:val="28"/>
                  </w:rPr>
                  <w:t xml:space="preserve">  </w:t>
                </w:r>
              </w:p>
            </w:tc>
          </w:tr>
        </w:sdtContent>
      </w:sdt>
    </w:tbl>
    <w:p w:rsidR="008E674C" w:rsidRDefault="008E674C" w:rsidP="006718D8">
      <w:pPr>
        <w:rPr>
          <w:rFonts w:ascii="Times New Roman" w:hAnsi="Times New Roman"/>
          <w:sz w:val="24"/>
          <w:szCs w:val="24"/>
        </w:rPr>
      </w:pPr>
    </w:p>
    <w:p w:rsidR="006718D8" w:rsidRDefault="006718D8" w:rsidP="006718D8">
      <w:pPr>
        <w:rPr>
          <w:rFonts w:ascii="Times New Roman" w:hAnsi="Times New Roman"/>
          <w:sz w:val="24"/>
          <w:szCs w:val="24"/>
        </w:rPr>
      </w:pPr>
    </w:p>
    <w:p w:rsidR="006718D8" w:rsidRDefault="006718D8" w:rsidP="006718D8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718D8" w:rsidRDefault="006718D8" w:rsidP="006718D8">
      <w:pPr>
        <w:rPr>
          <w:rFonts w:ascii="Times New Roman" w:hAnsi="Times New Roman"/>
          <w:sz w:val="24"/>
          <w:szCs w:val="24"/>
        </w:rPr>
      </w:pPr>
    </w:p>
    <w:p w:rsidR="006718D8" w:rsidRPr="003F05FB" w:rsidRDefault="006718D8" w:rsidP="006718D8">
      <w:pPr>
        <w:pStyle w:val="ConsPlusNormal"/>
        <w:jc w:val="both"/>
        <w:rPr>
          <w:sz w:val="22"/>
          <w:szCs w:val="22"/>
        </w:rPr>
      </w:pPr>
      <w:r w:rsidRPr="003F05FB">
        <w:rPr>
          <w:sz w:val="22"/>
          <w:szCs w:val="22"/>
        </w:rPr>
        <w:t xml:space="preserve">Исп. </w:t>
      </w:r>
      <w:proofErr w:type="spellStart"/>
      <w:r>
        <w:rPr>
          <w:sz w:val="22"/>
          <w:szCs w:val="22"/>
        </w:rPr>
        <w:t>Бадлуева</w:t>
      </w:r>
      <w:proofErr w:type="spellEnd"/>
      <w:r>
        <w:rPr>
          <w:sz w:val="22"/>
          <w:szCs w:val="22"/>
        </w:rPr>
        <w:t xml:space="preserve"> Т.А.,</w:t>
      </w:r>
    </w:p>
    <w:p w:rsidR="006718D8" w:rsidRDefault="006718D8" w:rsidP="006718D8">
      <w:pPr>
        <w:pStyle w:val="ConsPlusNormal"/>
        <w:jc w:val="both"/>
        <w:rPr>
          <w:sz w:val="22"/>
          <w:szCs w:val="22"/>
        </w:rPr>
      </w:pPr>
      <w:r w:rsidRPr="003F05FB">
        <w:rPr>
          <w:sz w:val="22"/>
          <w:szCs w:val="22"/>
        </w:rPr>
        <w:t>8 (3012) 21-</w:t>
      </w:r>
      <w:r>
        <w:rPr>
          <w:sz w:val="22"/>
          <w:szCs w:val="22"/>
        </w:rPr>
        <w:t xml:space="preserve">27-59, </w:t>
      </w:r>
    </w:p>
    <w:p w:rsidR="006718D8" w:rsidRDefault="006718D8" w:rsidP="006718D8">
      <w:pPr>
        <w:pStyle w:val="ConsPlusNormal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Намдакова</w:t>
      </w:r>
      <w:proofErr w:type="spellEnd"/>
      <w:r>
        <w:rPr>
          <w:sz w:val="22"/>
          <w:szCs w:val="22"/>
        </w:rPr>
        <w:t xml:space="preserve"> И.С., </w:t>
      </w:r>
    </w:p>
    <w:p w:rsidR="006718D8" w:rsidRDefault="006718D8" w:rsidP="006718D8">
      <w:pPr>
        <w:pStyle w:val="ConsPlusNormal"/>
        <w:jc w:val="both"/>
        <w:rPr>
          <w:sz w:val="22"/>
          <w:szCs w:val="22"/>
        </w:rPr>
      </w:pPr>
      <w:r w:rsidRPr="003F05FB">
        <w:rPr>
          <w:sz w:val="22"/>
          <w:szCs w:val="22"/>
        </w:rPr>
        <w:t xml:space="preserve">8 (3012) </w:t>
      </w:r>
      <w:r>
        <w:rPr>
          <w:sz w:val="22"/>
          <w:szCs w:val="22"/>
        </w:rPr>
        <w:t>21-29-18</w:t>
      </w:r>
    </w:p>
    <w:p w:rsidR="006718D8" w:rsidRDefault="006718D8" w:rsidP="006718D8">
      <w:pPr>
        <w:pStyle w:val="ConsPlusNormal"/>
        <w:jc w:val="both"/>
        <w:rPr>
          <w:sz w:val="22"/>
          <w:szCs w:val="22"/>
        </w:rPr>
      </w:pPr>
    </w:p>
    <w:p w:rsidR="006718D8" w:rsidRDefault="006718D8" w:rsidP="006718D8">
      <w:pPr>
        <w:pStyle w:val="ConsPlusNormal"/>
        <w:jc w:val="both"/>
        <w:rPr>
          <w:sz w:val="22"/>
          <w:szCs w:val="22"/>
        </w:rPr>
        <w:sectPr w:rsidR="006718D8" w:rsidSect="00154221">
          <w:pgSz w:w="11906" w:h="16838"/>
          <w:pgMar w:top="1134" w:right="707" w:bottom="993" w:left="1134" w:header="709" w:footer="709" w:gutter="0"/>
          <w:cols w:space="708"/>
          <w:docGrid w:linePitch="360"/>
        </w:sectPr>
      </w:pPr>
    </w:p>
    <w:p w:rsidR="006718D8" w:rsidRPr="00154221" w:rsidRDefault="006718D8" w:rsidP="006718D8">
      <w:pPr>
        <w:pStyle w:val="ConsPlusNormal"/>
        <w:spacing w:line="300" w:lineRule="auto"/>
        <w:jc w:val="right"/>
        <w:rPr>
          <w:i/>
        </w:rPr>
      </w:pPr>
      <w:r w:rsidRPr="00154221">
        <w:rPr>
          <w:i/>
        </w:rPr>
        <w:lastRenderedPageBreak/>
        <w:t>Приложение</w:t>
      </w:r>
    </w:p>
    <w:p w:rsidR="006718D8" w:rsidRDefault="006718D8" w:rsidP="006718D8">
      <w:pPr>
        <w:pStyle w:val="ConsPlusNormal"/>
        <w:spacing w:line="300" w:lineRule="auto"/>
        <w:jc w:val="both"/>
        <w:rPr>
          <w:sz w:val="22"/>
          <w:szCs w:val="22"/>
        </w:rPr>
      </w:pPr>
    </w:p>
    <w:p w:rsidR="006718D8" w:rsidRDefault="006718D8" w:rsidP="006718D8">
      <w:pPr>
        <w:spacing w:after="0" w:line="30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520F38">
        <w:rPr>
          <w:rFonts w:ascii="Times New Roman" w:hAnsi="Times New Roman"/>
          <w:b/>
          <w:i/>
          <w:sz w:val="28"/>
          <w:szCs w:val="28"/>
        </w:rPr>
        <w:t>13 профессиональных образовательных организаций</w:t>
      </w:r>
    </w:p>
    <w:p w:rsidR="006718D8" w:rsidRPr="00AE476A" w:rsidRDefault="006718D8" w:rsidP="006718D8">
      <w:pPr>
        <w:pStyle w:val="a8"/>
        <w:numPr>
          <w:ilvl w:val="0"/>
          <w:numId w:val="1"/>
        </w:numPr>
        <w:spacing w:after="0" w:line="30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E476A">
        <w:rPr>
          <w:rFonts w:ascii="Times New Roman" w:hAnsi="Times New Roman"/>
          <w:sz w:val="28"/>
          <w:szCs w:val="28"/>
        </w:rPr>
        <w:t>ГАПОУ РБ "Республиканский межотраслевой техникум"</w:t>
      </w:r>
    </w:p>
    <w:p w:rsidR="006718D8" w:rsidRPr="00AE476A" w:rsidRDefault="006718D8" w:rsidP="006718D8">
      <w:pPr>
        <w:pStyle w:val="a8"/>
        <w:numPr>
          <w:ilvl w:val="0"/>
          <w:numId w:val="1"/>
        </w:numPr>
        <w:spacing w:after="0" w:line="30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E476A">
        <w:rPr>
          <w:rFonts w:ascii="Times New Roman" w:hAnsi="Times New Roman"/>
          <w:sz w:val="28"/>
          <w:szCs w:val="28"/>
        </w:rPr>
        <w:t>ГАПОУ Республики Бурятия "Бурятский республиканский техникум автомобильного транспорта"</w:t>
      </w:r>
    </w:p>
    <w:p w:rsidR="006718D8" w:rsidRPr="00AE476A" w:rsidRDefault="006718D8" w:rsidP="006718D8">
      <w:pPr>
        <w:pStyle w:val="a8"/>
        <w:numPr>
          <w:ilvl w:val="0"/>
          <w:numId w:val="1"/>
        </w:numPr>
        <w:spacing w:after="0" w:line="30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E476A">
        <w:rPr>
          <w:rFonts w:ascii="Times New Roman" w:hAnsi="Times New Roman"/>
          <w:sz w:val="28"/>
          <w:szCs w:val="28"/>
        </w:rPr>
        <w:t>ГАПОУ Республики Бурятия "Республиканский многоуровневый колледж"</w:t>
      </w:r>
    </w:p>
    <w:p w:rsidR="006718D8" w:rsidRPr="00AE476A" w:rsidRDefault="006718D8" w:rsidP="006718D8">
      <w:pPr>
        <w:pStyle w:val="a8"/>
        <w:numPr>
          <w:ilvl w:val="0"/>
          <w:numId w:val="1"/>
        </w:numPr>
        <w:spacing w:after="0" w:line="30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E476A">
        <w:rPr>
          <w:rFonts w:ascii="Times New Roman" w:hAnsi="Times New Roman"/>
          <w:sz w:val="28"/>
          <w:szCs w:val="28"/>
        </w:rPr>
        <w:t xml:space="preserve">ГБПОУ "Байкальский колледж </w:t>
      </w:r>
      <w:proofErr w:type="spellStart"/>
      <w:r w:rsidRPr="00AE476A">
        <w:rPr>
          <w:rFonts w:ascii="Times New Roman" w:hAnsi="Times New Roman"/>
          <w:sz w:val="28"/>
          <w:szCs w:val="28"/>
        </w:rPr>
        <w:t>недропользования</w:t>
      </w:r>
      <w:proofErr w:type="spellEnd"/>
      <w:r w:rsidRPr="00AE476A">
        <w:rPr>
          <w:rFonts w:ascii="Times New Roman" w:hAnsi="Times New Roman"/>
          <w:sz w:val="28"/>
          <w:szCs w:val="28"/>
        </w:rPr>
        <w:t>"</w:t>
      </w:r>
    </w:p>
    <w:p w:rsidR="006718D8" w:rsidRPr="00AE476A" w:rsidRDefault="006718D8" w:rsidP="006718D8">
      <w:pPr>
        <w:pStyle w:val="a8"/>
        <w:numPr>
          <w:ilvl w:val="0"/>
          <w:numId w:val="1"/>
        </w:numPr>
        <w:spacing w:after="0" w:line="30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E476A">
        <w:rPr>
          <w:rFonts w:ascii="Times New Roman" w:hAnsi="Times New Roman"/>
          <w:sz w:val="28"/>
          <w:szCs w:val="28"/>
        </w:rPr>
        <w:t>ГБПОУ "Байкальский колледж туризма и сервиса"</w:t>
      </w:r>
    </w:p>
    <w:p w:rsidR="006718D8" w:rsidRPr="00AE476A" w:rsidRDefault="006718D8" w:rsidP="006718D8">
      <w:pPr>
        <w:pStyle w:val="a8"/>
        <w:numPr>
          <w:ilvl w:val="0"/>
          <w:numId w:val="1"/>
        </w:numPr>
        <w:spacing w:after="0" w:line="30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E476A">
        <w:rPr>
          <w:rFonts w:ascii="Times New Roman" w:hAnsi="Times New Roman"/>
          <w:sz w:val="28"/>
          <w:szCs w:val="28"/>
        </w:rPr>
        <w:t>ГБПОУ "Бурятский республиканский индустриальный техникум"</w:t>
      </w:r>
    </w:p>
    <w:p w:rsidR="006718D8" w:rsidRPr="00AE476A" w:rsidRDefault="006718D8" w:rsidP="006718D8">
      <w:pPr>
        <w:pStyle w:val="a8"/>
        <w:numPr>
          <w:ilvl w:val="0"/>
          <w:numId w:val="1"/>
        </w:numPr>
        <w:spacing w:after="0" w:line="30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E476A">
        <w:rPr>
          <w:rFonts w:ascii="Times New Roman" w:hAnsi="Times New Roman"/>
          <w:sz w:val="28"/>
          <w:szCs w:val="28"/>
        </w:rPr>
        <w:t>ГБПОУ "Бурятский Республиканский информационно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476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476A">
        <w:rPr>
          <w:rFonts w:ascii="Times New Roman" w:hAnsi="Times New Roman"/>
          <w:sz w:val="28"/>
          <w:szCs w:val="28"/>
        </w:rPr>
        <w:t>экономический техникум"</w:t>
      </w:r>
    </w:p>
    <w:p w:rsidR="006718D8" w:rsidRPr="00AE476A" w:rsidRDefault="006718D8" w:rsidP="006718D8">
      <w:pPr>
        <w:pStyle w:val="a8"/>
        <w:numPr>
          <w:ilvl w:val="0"/>
          <w:numId w:val="1"/>
        </w:numPr>
        <w:spacing w:after="0" w:line="30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E476A">
        <w:rPr>
          <w:rFonts w:ascii="Times New Roman" w:hAnsi="Times New Roman"/>
          <w:sz w:val="28"/>
          <w:szCs w:val="28"/>
        </w:rPr>
        <w:t>ГБПОУ "Бурятский республиканский педагогический колледж"</w:t>
      </w:r>
    </w:p>
    <w:p w:rsidR="006718D8" w:rsidRPr="00AE476A" w:rsidRDefault="006718D8" w:rsidP="006718D8">
      <w:pPr>
        <w:pStyle w:val="a8"/>
        <w:numPr>
          <w:ilvl w:val="0"/>
          <w:numId w:val="1"/>
        </w:numPr>
        <w:spacing w:after="0" w:line="30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E476A">
        <w:rPr>
          <w:rFonts w:ascii="Times New Roman" w:hAnsi="Times New Roman"/>
          <w:sz w:val="28"/>
          <w:szCs w:val="28"/>
        </w:rPr>
        <w:t>ГБПОУ «Бурятский лесопромышленный колледж»</w:t>
      </w:r>
    </w:p>
    <w:p w:rsidR="006718D8" w:rsidRPr="00AE476A" w:rsidRDefault="006718D8" w:rsidP="006718D8">
      <w:pPr>
        <w:pStyle w:val="a8"/>
        <w:numPr>
          <w:ilvl w:val="0"/>
          <w:numId w:val="1"/>
        </w:numPr>
        <w:spacing w:after="0" w:line="30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E476A">
        <w:rPr>
          <w:rFonts w:ascii="Times New Roman" w:hAnsi="Times New Roman"/>
          <w:sz w:val="28"/>
          <w:szCs w:val="28"/>
        </w:rPr>
        <w:t>ГАПОУ РБ "Техникум строительства и городского хозяйства"</w:t>
      </w:r>
    </w:p>
    <w:p w:rsidR="006718D8" w:rsidRPr="00AE476A" w:rsidRDefault="006718D8" w:rsidP="006718D8">
      <w:pPr>
        <w:pStyle w:val="a8"/>
        <w:numPr>
          <w:ilvl w:val="0"/>
          <w:numId w:val="1"/>
        </w:numPr>
        <w:spacing w:after="0" w:line="30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E476A">
        <w:rPr>
          <w:rFonts w:ascii="Times New Roman" w:hAnsi="Times New Roman"/>
          <w:sz w:val="28"/>
          <w:szCs w:val="28"/>
        </w:rPr>
        <w:t>ПОЧУ "</w:t>
      </w:r>
      <w:proofErr w:type="spellStart"/>
      <w:r w:rsidRPr="00AE476A">
        <w:rPr>
          <w:rFonts w:ascii="Times New Roman" w:hAnsi="Times New Roman"/>
          <w:sz w:val="28"/>
          <w:szCs w:val="28"/>
        </w:rPr>
        <w:t>Улан-Удэнский</w:t>
      </w:r>
      <w:proofErr w:type="spellEnd"/>
      <w:r w:rsidRPr="00AE476A">
        <w:rPr>
          <w:rFonts w:ascii="Times New Roman" w:hAnsi="Times New Roman"/>
          <w:sz w:val="28"/>
          <w:szCs w:val="28"/>
        </w:rPr>
        <w:t xml:space="preserve"> Торгово-Экономический Техникум"</w:t>
      </w:r>
    </w:p>
    <w:p w:rsidR="006718D8" w:rsidRDefault="006718D8" w:rsidP="006718D8">
      <w:pPr>
        <w:pStyle w:val="a8"/>
        <w:numPr>
          <w:ilvl w:val="0"/>
          <w:numId w:val="1"/>
        </w:numPr>
        <w:spacing w:after="0" w:line="30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БИИК СИБГУТИ </w:t>
      </w:r>
      <w:r w:rsidRPr="00AE476A">
        <w:rPr>
          <w:rFonts w:ascii="Times New Roman" w:hAnsi="Times New Roman"/>
          <w:sz w:val="28"/>
          <w:szCs w:val="28"/>
        </w:rPr>
        <w:t xml:space="preserve"> </w:t>
      </w:r>
    </w:p>
    <w:p w:rsidR="006718D8" w:rsidRPr="00AE476A" w:rsidRDefault="006718D8" w:rsidP="006718D8">
      <w:pPr>
        <w:pStyle w:val="a8"/>
        <w:numPr>
          <w:ilvl w:val="0"/>
          <w:numId w:val="1"/>
        </w:numPr>
        <w:spacing w:after="0" w:line="30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E476A">
        <w:rPr>
          <w:rFonts w:ascii="Times New Roman" w:hAnsi="Times New Roman"/>
          <w:sz w:val="28"/>
          <w:szCs w:val="28"/>
        </w:rPr>
        <w:t>ГАПОУ "Республиканский базовый медицинский колледж"</w:t>
      </w:r>
    </w:p>
    <w:p w:rsidR="006718D8" w:rsidRDefault="006718D8" w:rsidP="006718D8">
      <w:pPr>
        <w:pStyle w:val="ConsPlusNormal"/>
        <w:spacing w:line="300" w:lineRule="auto"/>
        <w:jc w:val="both"/>
        <w:rPr>
          <w:sz w:val="22"/>
          <w:szCs w:val="22"/>
        </w:rPr>
      </w:pPr>
    </w:p>
    <w:p w:rsidR="006718D8" w:rsidRDefault="006718D8" w:rsidP="006718D8">
      <w:pPr>
        <w:tabs>
          <w:tab w:val="left" w:pos="5955"/>
        </w:tabs>
        <w:spacing w:after="0" w:line="30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718D8" w:rsidRPr="00154221" w:rsidRDefault="006718D8" w:rsidP="006718D8">
      <w:pPr>
        <w:tabs>
          <w:tab w:val="left" w:pos="5955"/>
        </w:tabs>
        <w:spacing w:after="0" w:line="30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54221">
        <w:rPr>
          <w:rFonts w:ascii="Times New Roman" w:hAnsi="Times New Roman"/>
          <w:b/>
          <w:sz w:val="28"/>
          <w:szCs w:val="28"/>
          <w:lang w:eastAsia="ru-RU"/>
        </w:rPr>
        <w:t>Категории граждан</w:t>
      </w:r>
    </w:p>
    <w:p w:rsidR="006718D8" w:rsidRPr="00211595" w:rsidRDefault="006718D8" w:rsidP="006718D8">
      <w:pPr>
        <w:spacing w:after="0" w:line="30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65A45">
        <w:rPr>
          <w:rFonts w:ascii="Times New Roman" w:hAnsi="Times New Roman"/>
          <w:i/>
          <w:sz w:val="28"/>
          <w:szCs w:val="28"/>
        </w:rPr>
        <w:t>первая категория</w:t>
      </w:r>
      <w:r>
        <w:rPr>
          <w:rFonts w:ascii="Times New Roman" w:hAnsi="Times New Roman"/>
          <w:sz w:val="28"/>
          <w:szCs w:val="28"/>
        </w:rPr>
        <w:t xml:space="preserve">: </w:t>
      </w:r>
      <w:r w:rsidRPr="00211595">
        <w:rPr>
          <w:rFonts w:ascii="Times New Roman" w:hAnsi="Times New Roman"/>
          <w:sz w:val="28"/>
          <w:szCs w:val="28"/>
        </w:rPr>
        <w:t>граждане, находящиеся под риском увольнения, в том числе в связи с приостановлением деятельности</w:t>
      </w:r>
      <w:r>
        <w:rPr>
          <w:rFonts w:ascii="Times New Roman" w:hAnsi="Times New Roman"/>
          <w:sz w:val="28"/>
          <w:szCs w:val="28"/>
        </w:rPr>
        <w:t xml:space="preserve"> или </w:t>
      </w:r>
      <w:r w:rsidRPr="00211595">
        <w:rPr>
          <w:rFonts w:ascii="Times New Roman" w:hAnsi="Times New Roman"/>
          <w:sz w:val="28"/>
          <w:szCs w:val="28"/>
        </w:rPr>
        <w:t>ликвидацией организации</w:t>
      </w:r>
      <w:r>
        <w:rPr>
          <w:rFonts w:ascii="Times New Roman" w:hAnsi="Times New Roman"/>
          <w:sz w:val="28"/>
          <w:szCs w:val="28"/>
        </w:rPr>
        <w:t>,</w:t>
      </w:r>
      <w:r w:rsidRPr="002115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индивидуального предпринимателя;</w:t>
      </w:r>
      <w:r w:rsidRPr="00211595">
        <w:rPr>
          <w:rFonts w:ascii="Times New Roman" w:hAnsi="Times New Roman"/>
          <w:sz w:val="28"/>
          <w:szCs w:val="28"/>
        </w:rPr>
        <w:t xml:space="preserve"> банкрот</w:t>
      </w:r>
      <w:r>
        <w:rPr>
          <w:rFonts w:ascii="Times New Roman" w:hAnsi="Times New Roman"/>
          <w:sz w:val="28"/>
          <w:szCs w:val="28"/>
        </w:rPr>
        <w:t>ства</w:t>
      </w:r>
      <w:r w:rsidRPr="00211595">
        <w:rPr>
          <w:rFonts w:ascii="Times New Roman" w:hAnsi="Times New Roman"/>
          <w:sz w:val="28"/>
          <w:szCs w:val="28"/>
        </w:rPr>
        <w:t>, сокращени</w:t>
      </w:r>
      <w:r>
        <w:rPr>
          <w:rFonts w:ascii="Times New Roman" w:hAnsi="Times New Roman"/>
          <w:sz w:val="28"/>
          <w:szCs w:val="28"/>
        </w:rPr>
        <w:t>я</w:t>
      </w:r>
      <w:r w:rsidRPr="00211595">
        <w:rPr>
          <w:rFonts w:ascii="Times New Roman" w:hAnsi="Times New Roman"/>
          <w:sz w:val="28"/>
          <w:szCs w:val="28"/>
        </w:rPr>
        <w:t xml:space="preserve"> численности и штата работников, переход на неполный (сокращенный) рабочий день, получившие письменное уведомление от работодателя не ранее 13 марта 2020 года; </w:t>
      </w:r>
    </w:p>
    <w:p w:rsidR="006718D8" w:rsidRPr="00211595" w:rsidRDefault="006718D8" w:rsidP="006718D8">
      <w:pPr>
        <w:spacing w:after="0" w:line="30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65A45">
        <w:rPr>
          <w:rFonts w:ascii="Times New Roman" w:hAnsi="Times New Roman"/>
          <w:i/>
          <w:sz w:val="28"/>
          <w:szCs w:val="28"/>
        </w:rPr>
        <w:t>Вторая категория</w:t>
      </w:r>
      <w:r>
        <w:rPr>
          <w:rFonts w:ascii="Times New Roman" w:hAnsi="Times New Roman"/>
          <w:sz w:val="28"/>
          <w:szCs w:val="28"/>
        </w:rPr>
        <w:t xml:space="preserve">: </w:t>
      </w:r>
      <w:r w:rsidRPr="00211595">
        <w:rPr>
          <w:rFonts w:ascii="Times New Roman" w:hAnsi="Times New Roman"/>
          <w:sz w:val="28"/>
          <w:szCs w:val="28"/>
        </w:rPr>
        <w:t>трудоспособные граждане, ищущие работу, кото</w:t>
      </w:r>
      <w:r>
        <w:rPr>
          <w:rFonts w:ascii="Times New Roman" w:hAnsi="Times New Roman"/>
          <w:sz w:val="28"/>
          <w:szCs w:val="28"/>
        </w:rPr>
        <w:t xml:space="preserve">рые </w:t>
      </w:r>
      <w:r w:rsidRPr="00211595">
        <w:rPr>
          <w:rFonts w:ascii="Times New Roman" w:hAnsi="Times New Roman"/>
          <w:sz w:val="28"/>
          <w:szCs w:val="28"/>
        </w:rPr>
        <w:t>зарегистрированы в органах службы занятости не ранее 13 марта 2020 года в целях поиска подходящей работы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211595">
        <w:rPr>
          <w:rFonts w:ascii="Times New Roman" w:hAnsi="Times New Roman"/>
          <w:sz w:val="28"/>
          <w:szCs w:val="28"/>
        </w:rPr>
        <w:t xml:space="preserve"> готовы приступить к ней; </w:t>
      </w:r>
    </w:p>
    <w:p w:rsidR="006718D8" w:rsidRDefault="006718D8" w:rsidP="006718D8">
      <w:pPr>
        <w:spacing w:after="0" w:line="30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65A45">
        <w:rPr>
          <w:rFonts w:ascii="Times New Roman" w:hAnsi="Times New Roman"/>
          <w:i/>
          <w:sz w:val="28"/>
          <w:szCs w:val="28"/>
        </w:rPr>
        <w:t xml:space="preserve">Третья категория: </w:t>
      </w:r>
      <w:r w:rsidRPr="00211595">
        <w:rPr>
          <w:rFonts w:ascii="Times New Roman" w:hAnsi="Times New Roman"/>
          <w:sz w:val="28"/>
          <w:szCs w:val="28"/>
        </w:rPr>
        <w:t xml:space="preserve">неработающие граждане пенсионного и </w:t>
      </w:r>
      <w:proofErr w:type="spellStart"/>
      <w:r w:rsidRPr="00211595">
        <w:rPr>
          <w:rFonts w:ascii="Times New Roman" w:hAnsi="Times New Roman"/>
          <w:sz w:val="28"/>
          <w:szCs w:val="28"/>
        </w:rPr>
        <w:t>предпенсионного</w:t>
      </w:r>
      <w:proofErr w:type="spellEnd"/>
      <w:r w:rsidRPr="00211595">
        <w:rPr>
          <w:rFonts w:ascii="Times New Roman" w:hAnsi="Times New Roman"/>
          <w:sz w:val="28"/>
          <w:szCs w:val="28"/>
        </w:rPr>
        <w:t xml:space="preserve"> возраста</w:t>
      </w:r>
      <w:r>
        <w:rPr>
          <w:rFonts w:ascii="Times New Roman" w:hAnsi="Times New Roman"/>
          <w:sz w:val="28"/>
          <w:szCs w:val="28"/>
        </w:rPr>
        <w:t>.</w:t>
      </w:r>
    </w:p>
    <w:p w:rsidR="006718D8" w:rsidRDefault="006718D8" w:rsidP="006718D8">
      <w:pPr>
        <w:spacing w:after="0" w:line="30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D236D">
        <w:rPr>
          <w:rFonts w:ascii="Times New Roman" w:hAnsi="Times New Roman"/>
          <w:i/>
          <w:sz w:val="28"/>
          <w:szCs w:val="28"/>
        </w:rPr>
        <w:t>Четвертая категория:</w:t>
      </w:r>
      <w:r w:rsidRPr="00DD236D">
        <w:rPr>
          <w:rFonts w:ascii="Times New Roman" w:hAnsi="Times New Roman"/>
          <w:sz w:val="28"/>
          <w:szCs w:val="28"/>
        </w:rPr>
        <w:t xml:space="preserve"> </w:t>
      </w:r>
      <w:r w:rsidRPr="001E7FB8">
        <w:rPr>
          <w:rFonts w:ascii="Times New Roman" w:hAnsi="Times New Roman"/>
          <w:sz w:val="28"/>
          <w:szCs w:val="28"/>
        </w:rPr>
        <w:t xml:space="preserve">выпускники образовательных организаций – лица, завершившие обучение </w:t>
      </w:r>
      <w:r w:rsidRPr="00D67A7A">
        <w:rPr>
          <w:rFonts w:ascii="Times New Roman" w:hAnsi="Times New Roman"/>
          <w:sz w:val="28"/>
          <w:szCs w:val="28"/>
        </w:rPr>
        <w:t>и получившие с</w:t>
      </w:r>
      <w:r>
        <w:rPr>
          <w:rFonts w:ascii="Times New Roman" w:hAnsi="Times New Roman"/>
          <w:sz w:val="28"/>
          <w:szCs w:val="28"/>
        </w:rPr>
        <w:t>оответствующий документ о среднем общем образовании, среднем профессиональном</w:t>
      </w:r>
      <w:r w:rsidRPr="00B47F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образовании, высшем образовании </w:t>
      </w:r>
      <w:r w:rsidRPr="00D67A7A">
        <w:rPr>
          <w:rFonts w:ascii="Times New Roman" w:hAnsi="Times New Roman"/>
          <w:sz w:val="28"/>
          <w:szCs w:val="28"/>
        </w:rPr>
        <w:t>в 2020 году</w:t>
      </w:r>
      <w:r w:rsidRPr="001E7FB8">
        <w:rPr>
          <w:rFonts w:ascii="Times New Roman" w:hAnsi="Times New Roman"/>
          <w:sz w:val="28"/>
          <w:szCs w:val="28"/>
        </w:rPr>
        <w:t>.</w:t>
      </w:r>
    </w:p>
    <w:p w:rsidR="006718D8" w:rsidRDefault="006718D8" w:rsidP="006718D8">
      <w:pPr>
        <w:tabs>
          <w:tab w:val="left" w:pos="5955"/>
        </w:tabs>
        <w:spacing w:after="0" w:line="300" w:lineRule="auto"/>
        <w:rPr>
          <w:lang w:eastAsia="ru-RU"/>
        </w:rPr>
      </w:pPr>
    </w:p>
    <w:p w:rsidR="006718D8" w:rsidRDefault="006718D8" w:rsidP="006718D8">
      <w:pPr>
        <w:spacing w:after="0" w:line="300" w:lineRule="auto"/>
        <w:ind w:firstLine="709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 w:rsidRPr="00520F38">
        <w:rPr>
          <w:rFonts w:ascii="Times New Roman" w:hAnsi="Times New Roman"/>
          <w:b/>
          <w:i/>
          <w:sz w:val="28"/>
          <w:szCs w:val="28"/>
        </w:rPr>
        <w:t>27 компетенци</w:t>
      </w:r>
      <w:r>
        <w:rPr>
          <w:rFonts w:ascii="Times New Roman" w:hAnsi="Times New Roman"/>
          <w:b/>
          <w:i/>
          <w:sz w:val="28"/>
          <w:szCs w:val="28"/>
        </w:rPr>
        <w:t>й профессионального обучения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Администрирование отеля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proofErr w:type="spellStart"/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>Веб-дизайн</w:t>
      </w:r>
      <w:proofErr w:type="spellEnd"/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 и разработка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Геодезия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Графический дизайн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Дошкольное воспитание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Интернет маркетинг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Кондитерское дело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>Ландшафтный дизайн</w:t>
      </w:r>
      <w:r w:rsidRPr="006718D8">
        <w:rPr>
          <w:rFonts w:ascii="Times New Roman" w:eastAsia="Times New Roman" w:hAnsi="Times New Roman" w:cstheme="minorBidi"/>
          <w:i/>
          <w:color w:val="000000"/>
          <w:sz w:val="28"/>
          <w:szCs w:val="28"/>
          <w:lang w:eastAsia="ru-RU"/>
        </w:rPr>
        <w:t xml:space="preserve">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color w:val="000000"/>
          <w:sz w:val="28"/>
          <w:szCs w:val="28"/>
          <w:lang w:eastAsia="ru-RU"/>
        </w:rPr>
        <w:t>Медицинский и социальный уход</w:t>
      </w: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Обработка </w:t>
      </w:r>
      <w:r w:rsidRPr="006718D8">
        <w:rPr>
          <w:rFonts w:ascii="Times New Roman" w:eastAsia="Times New Roman" w:hAnsi="Times New Roman"/>
          <w:i/>
          <w:sz w:val="28"/>
          <w:szCs w:val="28"/>
          <w:lang w:eastAsia="ru-RU"/>
        </w:rPr>
        <w:t>листового</w:t>
      </w: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 металла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Организация экскурсионных услуг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Парикмахерское искусство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Плотницкое дело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Поварское дело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Предпринимательство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Преподавание в младших классах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Преподавание музыки в школе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Проводник пассажирского вагона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Производство мебели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Ремонт и обслуживание легковых автомобилей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Сварочные технологии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>Сетевое и системное администрирование</w:t>
      </w:r>
      <w:r w:rsidRPr="006718D8">
        <w:rPr>
          <w:rFonts w:ascii="Times New Roman" w:eastAsia="Times New Roman" w:hAnsi="Times New Roman" w:cstheme="minorBidi"/>
          <w:i/>
          <w:color w:val="000000"/>
          <w:sz w:val="28"/>
          <w:szCs w:val="28"/>
          <w:lang w:eastAsia="ru-RU"/>
        </w:rPr>
        <w:t xml:space="preserve">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color w:val="000000"/>
          <w:sz w:val="28"/>
          <w:szCs w:val="28"/>
          <w:lang w:eastAsia="ru-RU"/>
        </w:rPr>
        <w:t>Сухое строительство и штукатурные работы</w:t>
      </w: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Технологии моды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Туризм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Физическая </w:t>
      </w:r>
      <w:proofErr w:type="spellStart"/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>культура.спорт</w:t>
      </w:r>
      <w:proofErr w:type="spellEnd"/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 и фитнес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 xml:space="preserve">Эксплуатация и обслуживание многоквартирного дома </w:t>
      </w:r>
    </w:p>
    <w:p w:rsidR="006718D8" w:rsidRPr="006718D8" w:rsidRDefault="006718D8" w:rsidP="006718D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</w:pPr>
      <w:r w:rsidRPr="006718D8">
        <w:rPr>
          <w:rFonts w:ascii="Times New Roman" w:eastAsia="Times New Roman" w:hAnsi="Times New Roman" w:cstheme="minorBidi"/>
          <w:i/>
          <w:sz w:val="28"/>
          <w:szCs w:val="28"/>
          <w:lang w:eastAsia="ru-RU"/>
        </w:rPr>
        <w:t>Электромонтаж.</w:t>
      </w:r>
    </w:p>
    <w:p w:rsidR="006718D8" w:rsidRDefault="006718D8" w:rsidP="006718D8">
      <w:pPr>
        <w:rPr>
          <w:rFonts w:ascii="Times New Roman" w:hAnsi="Times New Roman"/>
          <w:sz w:val="24"/>
          <w:szCs w:val="24"/>
        </w:rPr>
      </w:pPr>
    </w:p>
    <w:p w:rsidR="006718D8" w:rsidRDefault="006718D8" w:rsidP="006718D8">
      <w:pPr>
        <w:rPr>
          <w:rFonts w:ascii="Times New Roman" w:hAnsi="Times New Roman"/>
          <w:sz w:val="24"/>
          <w:szCs w:val="24"/>
        </w:rPr>
      </w:pPr>
    </w:p>
    <w:p w:rsidR="006718D8" w:rsidRDefault="006718D8" w:rsidP="006718D8">
      <w:pPr>
        <w:rPr>
          <w:rFonts w:ascii="Times New Roman" w:hAnsi="Times New Roman"/>
          <w:sz w:val="24"/>
          <w:szCs w:val="24"/>
        </w:rPr>
      </w:pPr>
    </w:p>
    <w:p w:rsidR="006718D8" w:rsidRPr="004737A3" w:rsidRDefault="006718D8" w:rsidP="006718D8">
      <w:pPr>
        <w:rPr>
          <w:rFonts w:ascii="Times New Roman" w:hAnsi="Times New Roman"/>
          <w:sz w:val="24"/>
          <w:szCs w:val="24"/>
        </w:rPr>
      </w:pPr>
    </w:p>
    <w:sectPr w:rsidR="006718D8" w:rsidRPr="004737A3" w:rsidSect="002B3E2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CB41"/>
      </v:shape>
    </w:pict>
  </w:numPicBullet>
  <w:abstractNum w:abstractNumId="0">
    <w:nsid w:val="00E052DC"/>
    <w:multiLevelType w:val="hybridMultilevel"/>
    <w:tmpl w:val="4CC0D8FE"/>
    <w:lvl w:ilvl="0" w:tplc="D450A5C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52B07E87"/>
    <w:multiLevelType w:val="hybridMultilevel"/>
    <w:tmpl w:val="957AFDA4"/>
    <w:lvl w:ilvl="0" w:tplc="04190007">
      <w:start w:val="1"/>
      <w:numFmt w:val="bullet"/>
      <w:lvlText w:val=""/>
      <w:lvlPicBulletId w:val="0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976D8"/>
    <w:rsid w:val="00002952"/>
    <w:rsid w:val="000146B7"/>
    <w:rsid w:val="00023155"/>
    <w:rsid w:val="000340C9"/>
    <w:rsid w:val="00036CBF"/>
    <w:rsid w:val="00040999"/>
    <w:rsid w:val="000410BF"/>
    <w:rsid w:val="0007613A"/>
    <w:rsid w:val="00076823"/>
    <w:rsid w:val="00087016"/>
    <w:rsid w:val="000976D8"/>
    <w:rsid w:val="000A5FA6"/>
    <w:rsid w:val="000B5A3D"/>
    <w:rsid w:val="000C68CC"/>
    <w:rsid w:val="000C7335"/>
    <w:rsid w:val="000D52E6"/>
    <w:rsid w:val="000E014E"/>
    <w:rsid w:val="000E041A"/>
    <w:rsid w:val="000E18C8"/>
    <w:rsid w:val="000E3759"/>
    <w:rsid w:val="000E4FE6"/>
    <w:rsid w:val="000E5F62"/>
    <w:rsid w:val="000F28D4"/>
    <w:rsid w:val="001004E7"/>
    <w:rsid w:val="00113586"/>
    <w:rsid w:val="001143F1"/>
    <w:rsid w:val="001234B1"/>
    <w:rsid w:val="001237B1"/>
    <w:rsid w:val="00123AF8"/>
    <w:rsid w:val="00123B04"/>
    <w:rsid w:val="001247AE"/>
    <w:rsid w:val="00127887"/>
    <w:rsid w:val="001313F0"/>
    <w:rsid w:val="00137126"/>
    <w:rsid w:val="0014045E"/>
    <w:rsid w:val="00146D81"/>
    <w:rsid w:val="00147349"/>
    <w:rsid w:val="00147961"/>
    <w:rsid w:val="00153587"/>
    <w:rsid w:val="001635FE"/>
    <w:rsid w:val="00163D71"/>
    <w:rsid w:val="00166FE9"/>
    <w:rsid w:val="001739FB"/>
    <w:rsid w:val="00173FE8"/>
    <w:rsid w:val="00174E39"/>
    <w:rsid w:val="00175A90"/>
    <w:rsid w:val="00181CE0"/>
    <w:rsid w:val="00181E84"/>
    <w:rsid w:val="001A0C41"/>
    <w:rsid w:val="001A2EBE"/>
    <w:rsid w:val="001B670C"/>
    <w:rsid w:val="001B731D"/>
    <w:rsid w:val="001D1F60"/>
    <w:rsid w:val="001D32BB"/>
    <w:rsid w:val="001E3DFF"/>
    <w:rsid w:val="001F0BC9"/>
    <w:rsid w:val="001F1D59"/>
    <w:rsid w:val="001F279B"/>
    <w:rsid w:val="001F3D14"/>
    <w:rsid w:val="001F4404"/>
    <w:rsid w:val="001F5735"/>
    <w:rsid w:val="00200EC2"/>
    <w:rsid w:val="0020355A"/>
    <w:rsid w:val="00205372"/>
    <w:rsid w:val="002064BB"/>
    <w:rsid w:val="002150F0"/>
    <w:rsid w:val="002166D1"/>
    <w:rsid w:val="00217558"/>
    <w:rsid w:val="002225EE"/>
    <w:rsid w:val="002227EC"/>
    <w:rsid w:val="00223D6A"/>
    <w:rsid w:val="0023480B"/>
    <w:rsid w:val="00235352"/>
    <w:rsid w:val="00240B39"/>
    <w:rsid w:val="00243AD5"/>
    <w:rsid w:val="0024763F"/>
    <w:rsid w:val="002515A6"/>
    <w:rsid w:val="00251DF9"/>
    <w:rsid w:val="00254F86"/>
    <w:rsid w:val="002570E1"/>
    <w:rsid w:val="002745F3"/>
    <w:rsid w:val="0028106E"/>
    <w:rsid w:val="0028198C"/>
    <w:rsid w:val="00282824"/>
    <w:rsid w:val="00282BB9"/>
    <w:rsid w:val="0028302A"/>
    <w:rsid w:val="00283B71"/>
    <w:rsid w:val="00284EE2"/>
    <w:rsid w:val="00285743"/>
    <w:rsid w:val="00296849"/>
    <w:rsid w:val="002A0CA3"/>
    <w:rsid w:val="002A1278"/>
    <w:rsid w:val="002B3A9E"/>
    <w:rsid w:val="002B3E2E"/>
    <w:rsid w:val="002C0600"/>
    <w:rsid w:val="002C0A76"/>
    <w:rsid w:val="002C1792"/>
    <w:rsid w:val="002E43DC"/>
    <w:rsid w:val="002E7629"/>
    <w:rsid w:val="00300927"/>
    <w:rsid w:val="0030111D"/>
    <w:rsid w:val="00307B2A"/>
    <w:rsid w:val="003154BF"/>
    <w:rsid w:val="0032384A"/>
    <w:rsid w:val="00325E3A"/>
    <w:rsid w:val="00326B04"/>
    <w:rsid w:val="0033053D"/>
    <w:rsid w:val="00331557"/>
    <w:rsid w:val="00332F18"/>
    <w:rsid w:val="00333FC7"/>
    <w:rsid w:val="003366C9"/>
    <w:rsid w:val="00341446"/>
    <w:rsid w:val="00342C66"/>
    <w:rsid w:val="00345B32"/>
    <w:rsid w:val="00346077"/>
    <w:rsid w:val="0034795C"/>
    <w:rsid w:val="00350CF6"/>
    <w:rsid w:val="0036166F"/>
    <w:rsid w:val="00373A1C"/>
    <w:rsid w:val="00374325"/>
    <w:rsid w:val="0037475D"/>
    <w:rsid w:val="0037631F"/>
    <w:rsid w:val="00376B14"/>
    <w:rsid w:val="003803DC"/>
    <w:rsid w:val="003826B3"/>
    <w:rsid w:val="00382E68"/>
    <w:rsid w:val="00383069"/>
    <w:rsid w:val="00386C9A"/>
    <w:rsid w:val="00395ABF"/>
    <w:rsid w:val="003A1031"/>
    <w:rsid w:val="003A1DE8"/>
    <w:rsid w:val="003A68A0"/>
    <w:rsid w:val="003B6EE6"/>
    <w:rsid w:val="003C42BD"/>
    <w:rsid w:val="003D6DFA"/>
    <w:rsid w:val="003E0B52"/>
    <w:rsid w:val="003E7C5B"/>
    <w:rsid w:val="003F145A"/>
    <w:rsid w:val="003F192A"/>
    <w:rsid w:val="0040179B"/>
    <w:rsid w:val="00405876"/>
    <w:rsid w:val="00413ADD"/>
    <w:rsid w:val="00420F6D"/>
    <w:rsid w:val="00422D45"/>
    <w:rsid w:val="004239C1"/>
    <w:rsid w:val="00435182"/>
    <w:rsid w:val="00436106"/>
    <w:rsid w:val="00442777"/>
    <w:rsid w:val="0044348A"/>
    <w:rsid w:val="00452FF3"/>
    <w:rsid w:val="00453AFB"/>
    <w:rsid w:val="00454F94"/>
    <w:rsid w:val="004616B6"/>
    <w:rsid w:val="00466FA8"/>
    <w:rsid w:val="00471154"/>
    <w:rsid w:val="004737A3"/>
    <w:rsid w:val="00475290"/>
    <w:rsid w:val="00482405"/>
    <w:rsid w:val="00486F29"/>
    <w:rsid w:val="004918DD"/>
    <w:rsid w:val="004920ED"/>
    <w:rsid w:val="00492CBA"/>
    <w:rsid w:val="00495794"/>
    <w:rsid w:val="004A6EB6"/>
    <w:rsid w:val="004B0B85"/>
    <w:rsid w:val="004B0EA0"/>
    <w:rsid w:val="004B47BC"/>
    <w:rsid w:val="004B54A4"/>
    <w:rsid w:val="004C0486"/>
    <w:rsid w:val="004D4498"/>
    <w:rsid w:val="004D5335"/>
    <w:rsid w:val="004D6A9B"/>
    <w:rsid w:val="004D79D4"/>
    <w:rsid w:val="004E1A8C"/>
    <w:rsid w:val="004E1BC5"/>
    <w:rsid w:val="004F0566"/>
    <w:rsid w:val="004F44B0"/>
    <w:rsid w:val="005022A9"/>
    <w:rsid w:val="00502D0A"/>
    <w:rsid w:val="00503615"/>
    <w:rsid w:val="0050605A"/>
    <w:rsid w:val="00512A63"/>
    <w:rsid w:val="00515913"/>
    <w:rsid w:val="00517FD2"/>
    <w:rsid w:val="005202CF"/>
    <w:rsid w:val="00520D0F"/>
    <w:rsid w:val="0052289B"/>
    <w:rsid w:val="0052501E"/>
    <w:rsid w:val="00540109"/>
    <w:rsid w:val="00540565"/>
    <w:rsid w:val="00540ED9"/>
    <w:rsid w:val="005523AF"/>
    <w:rsid w:val="00560EBB"/>
    <w:rsid w:val="00562977"/>
    <w:rsid w:val="00566231"/>
    <w:rsid w:val="00576FDC"/>
    <w:rsid w:val="0058019F"/>
    <w:rsid w:val="0058096D"/>
    <w:rsid w:val="00583CD7"/>
    <w:rsid w:val="00590CC8"/>
    <w:rsid w:val="005C7118"/>
    <w:rsid w:val="005D366D"/>
    <w:rsid w:val="005D7429"/>
    <w:rsid w:val="005E0841"/>
    <w:rsid w:val="005F0AC4"/>
    <w:rsid w:val="005F60C5"/>
    <w:rsid w:val="00602046"/>
    <w:rsid w:val="00606F68"/>
    <w:rsid w:val="00607A40"/>
    <w:rsid w:val="00610517"/>
    <w:rsid w:val="006133F4"/>
    <w:rsid w:val="006206B5"/>
    <w:rsid w:val="0063119E"/>
    <w:rsid w:val="00633ACA"/>
    <w:rsid w:val="006357AC"/>
    <w:rsid w:val="006373C3"/>
    <w:rsid w:val="0064233D"/>
    <w:rsid w:val="006462A2"/>
    <w:rsid w:val="006522EB"/>
    <w:rsid w:val="00652309"/>
    <w:rsid w:val="00666403"/>
    <w:rsid w:val="006718D8"/>
    <w:rsid w:val="0067582F"/>
    <w:rsid w:val="00687DA8"/>
    <w:rsid w:val="006938F1"/>
    <w:rsid w:val="006A013B"/>
    <w:rsid w:val="006A128B"/>
    <w:rsid w:val="006A2673"/>
    <w:rsid w:val="006A4279"/>
    <w:rsid w:val="006B4EF8"/>
    <w:rsid w:val="006C46E6"/>
    <w:rsid w:val="006C5EB0"/>
    <w:rsid w:val="006D220C"/>
    <w:rsid w:val="006D26FD"/>
    <w:rsid w:val="006D34AF"/>
    <w:rsid w:val="006D7833"/>
    <w:rsid w:val="006E0809"/>
    <w:rsid w:val="006E5B24"/>
    <w:rsid w:val="006F3A4B"/>
    <w:rsid w:val="006F53F6"/>
    <w:rsid w:val="00703236"/>
    <w:rsid w:val="007052C3"/>
    <w:rsid w:val="00707D68"/>
    <w:rsid w:val="00714158"/>
    <w:rsid w:val="007145EE"/>
    <w:rsid w:val="007148DB"/>
    <w:rsid w:val="00716D0F"/>
    <w:rsid w:val="00734B9F"/>
    <w:rsid w:val="00735427"/>
    <w:rsid w:val="007428CA"/>
    <w:rsid w:val="00744BA0"/>
    <w:rsid w:val="00745C09"/>
    <w:rsid w:val="0074621F"/>
    <w:rsid w:val="00752B26"/>
    <w:rsid w:val="00757D6C"/>
    <w:rsid w:val="00757F13"/>
    <w:rsid w:val="00763DFE"/>
    <w:rsid w:val="00770335"/>
    <w:rsid w:val="007744CE"/>
    <w:rsid w:val="00774E87"/>
    <w:rsid w:val="00776635"/>
    <w:rsid w:val="00780231"/>
    <w:rsid w:val="00786B3D"/>
    <w:rsid w:val="00795E6A"/>
    <w:rsid w:val="007A0FB9"/>
    <w:rsid w:val="007B1372"/>
    <w:rsid w:val="007C27DD"/>
    <w:rsid w:val="007D2940"/>
    <w:rsid w:val="007E342A"/>
    <w:rsid w:val="007E46D7"/>
    <w:rsid w:val="007E739C"/>
    <w:rsid w:val="007F511F"/>
    <w:rsid w:val="007F52B9"/>
    <w:rsid w:val="007F7094"/>
    <w:rsid w:val="007F70D0"/>
    <w:rsid w:val="007F7379"/>
    <w:rsid w:val="007F7A66"/>
    <w:rsid w:val="00802EDB"/>
    <w:rsid w:val="008048FE"/>
    <w:rsid w:val="00804D1F"/>
    <w:rsid w:val="00824D32"/>
    <w:rsid w:val="00824F01"/>
    <w:rsid w:val="00825C27"/>
    <w:rsid w:val="00844EFD"/>
    <w:rsid w:val="0085044A"/>
    <w:rsid w:val="008538CE"/>
    <w:rsid w:val="0086535A"/>
    <w:rsid w:val="0086751D"/>
    <w:rsid w:val="008703A1"/>
    <w:rsid w:val="0087252F"/>
    <w:rsid w:val="00880613"/>
    <w:rsid w:val="008825FE"/>
    <w:rsid w:val="00883D0F"/>
    <w:rsid w:val="0088523D"/>
    <w:rsid w:val="0089674F"/>
    <w:rsid w:val="008A1044"/>
    <w:rsid w:val="008A2389"/>
    <w:rsid w:val="008A3CD7"/>
    <w:rsid w:val="008A5CF2"/>
    <w:rsid w:val="008A7656"/>
    <w:rsid w:val="008B3A60"/>
    <w:rsid w:val="008B5FD0"/>
    <w:rsid w:val="008C18BA"/>
    <w:rsid w:val="008C332F"/>
    <w:rsid w:val="008C582C"/>
    <w:rsid w:val="008D5A19"/>
    <w:rsid w:val="008E5BD4"/>
    <w:rsid w:val="008E64A0"/>
    <w:rsid w:val="008E674C"/>
    <w:rsid w:val="008E7C0C"/>
    <w:rsid w:val="008F3EA1"/>
    <w:rsid w:val="008F4D82"/>
    <w:rsid w:val="008F6226"/>
    <w:rsid w:val="00907F18"/>
    <w:rsid w:val="00916267"/>
    <w:rsid w:val="00922103"/>
    <w:rsid w:val="00922511"/>
    <w:rsid w:val="0092360A"/>
    <w:rsid w:val="009270C9"/>
    <w:rsid w:val="009347AE"/>
    <w:rsid w:val="00942800"/>
    <w:rsid w:val="009464C8"/>
    <w:rsid w:val="00961742"/>
    <w:rsid w:val="00964059"/>
    <w:rsid w:val="00964455"/>
    <w:rsid w:val="00965D5A"/>
    <w:rsid w:val="00967869"/>
    <w:rsid w:val="0097074A"/>
    <w:rsid w:val="00987872"/>
    <w:rsid w:val="00990B7F"/>
    <w:rsid w:val="00995638"/>
    <w:rsid w:val="009A49BA"/>
    <w:rsid w:val="009A5A07"/>
    <w:rsid w:val="009A6AC6"/>
    <w:rsid w:val="009B2589"/>
    <w:rsid w:val="009B34E5"/>
    <w:rsid w:val="009B47EF"/>
    <w:rsid w:val="009C0E73"/>
    <w:rsid w:val="009C2374"/>
    <w:rsid w:val="009D33A4"/>
    <w:rsid w:val="009D4690"/>
    <w:rsid w:val="009D5E11"/>
    <w:rsid w:val="009D5F69"/>
    <w:rsid w:val="009E024D"/>
    <w:rsid w:val="009E290F"/>
    <w:rsid w:val="009E3CBA"/>
    <w:rsid w:val="009E5DF6"/>
    <w:rsid w:val="00A03BFA"/>
    <w:rsid w:val="00A15A98"/>
    <w:rsid w:val="00A21286"/>
    <w:rsid w:val="00A21D9F"/>
    <w:rsid w:val="00A329AE"/>
    <w:rsid w:val="00A3642C"/>
    <w:rsid w:val="00A37153"/>
    <w:rsid w:val="00A40538"/>
    <w:rsid w:val="00A414EB"/>
    <w:rsid w:val="00A51232"/>
    <w:rsid w:val="00A55767"/>
    <w:rsid w:val="00A623EE"/>
    <w:rsid w:val="00A7154F"/>
    <w:rsid w:val="00A74E15"/>
    <w:rsid w:val="00A7717B"/>
    <w:rsid w:val="00A834C3"/>
    <w:rsid w:val="00A8435E"/>
    <w:rsid w:val="00A8594D"/>
    <w:rsid w:val="00A937AF"/>
    <w:rsid w:val="00A95241"/>
    <w:rsid w:val="00AA16AD"/>
    <w:rsid w:val="00AA1D9E"/>
    <w:rsid w:val="00AA264F"/>
    <w:rsid w:val="00AA2DF5"/>
    <w:rsid w:val="00AA5536"/>
    <w:rsid w:val="00AA6737"/>
    <w:rsid w:val="00AA700A"/>
    <w:rsid w:val="00AB04A3"/>
    <w:rsid w:val="00AB4B35"/>
    <w:rsid w:val="00AB5AB0"/>
    <w:rsid w:val="00AB7D86"/>
    <w:rsid w:val="00AC0F71"/>
    <w:rsid w:val="00AD17D9"/>
    <w:rsid w:val="00AD5B25"/>
    <w:rsid w:val="00AD5C91"/>
    <w:rsid w:val="00AD6A24"/>
    <w:rsid w:val="00AE0F03"/>
    <w:rsid w:val="00AE1949"/>
    <w:rsid w:val="00AE4383"/>
    <w:rsid w:val="00AF2D54"/>
    <w:rsid w:val="00AF3F89"/>
    <w:rsid w:val="00B0463E"/>
    <w:rsid w:val="00B06FAB"/>
    <w:rsid w:val="00B2571B"/>
    <w:rsid w:val="00B269DD"/>
    <w:rsid w:val="00B30C48"/>
    <w:rsid w:val="00B34476"/>
    <w:rsid w:val="00B3784A"/>
    <w:rsid w:val="00B4559A"/>
    <w:rsid w:val="00B5085B"/>
    <w:rsid w:val="00B50BAA"/>
    <w:rsid w:val="00B530FC"/>
    <w:rsid w:val="00B564A5"/>
    <w:rsid w:val="00B64C32"/>
    <w:rsid w:val="00B64DDA"/>
    <w:rsid w:val="00B64F77"/>
    <w:rsid w:val="00B706CC"/>
    <w:rsid w:val="00B71CD7"/>
    <w:rsid w:val="00B76E34"/>
    <w:rsid w:val="00B83CCD"/>
    <w:rsid w:val="00B94B04"/>
    <w:rsid w:val="00BA1508"/>
    <w:rsid w:val="00BC1A97"/>
    <w:rsid w:val="00BC3E45"/>
    <w:rsid w:val="00BD496B"/>
    <w:rsid w:val="00BE078A"/>
    <w:rsid w:val="00BE1079"/>
    <w:rsid w:val="00BE231A"/>
    <w:rsid w:val="00BF632D"/>
    <w:rsid w:val="00C0056E"/>
    <w:rsid w:val="00C04499"/>
    <w:rsid w:val="00C04D1D"/>
    <w:rsid w:val="00C1280A"/>
    <w:rsid w:val="00C25212"/>
    <w:rsid w:val="00C34834"/>
    <w:rsid w:val="00C425B8"/>
    <w:rsid w:val="00C4462C"/>
    <w:rsid w:val="00C44A66"/>
    <w:rsid w:val="00C52E10"/>
    <w:rsid w:val="00C52E18"/>
    <w:rsid w:val="00C56C08"/>
    <w:rsid w:val="00C674AA"/>
    <w:rsid w:val="00C74DC1"/>
    <w:rsid w:val="00C90179"/>
    <w:rsid w:val="00C934F5"/>
    <w:rsid w:val="00C94BEB"/>
    <w:rsid w:val="00CA5507"/>
    <w:rsid w:val="00CB5A43"/>
    <w:rsid w:val="00CC5A56"/>
    <w:rsid w:val="00CD46A2"/>
    <w:rsid w:val="00CD4943"/>
    <w:rsid w:val="00CD7567"/>
    <w:rsid w:val="00CE1DEF"/>
    <w:rsid w:val="00CE23A1"/>
    <w:rsid w:val="00CE66A5"/>
    <w:rsid w:val="00D03644"/>
    <w:rsid w:val="00D06342"/>
    <w:rsid w:val="00D22874"/>
    <w:rsid w:val="00D2332C"/>
    <w:rsid w:val="00D31BAA"/>
    <w:rsid w:val="00D33671"/>
    <w:rsid w:val="00D3594D"/>
    <w:rsid w:val="00D3685F"/>
    <w:rsid w:val="00D41A37"/>
    <w:rsid w:val="00D44F0A"/>
    <w:rsid w:val="00D46163"/>
    <w:rsid w:val="00D46681"/>
    <w:rsid w:val="00D6198F"/>
    <w:rsid w:val="00D729F9"/>
    <w:rsid w:val="00D73A24"/>
    <w:rsid w:val="00D75A36"/>
    <w:rsid w:val="00D81A54"/>
    <w:rsid w:val="00D84707"/>
    <w:rsid w:val="00D909DB"/>
    <w:rsid w:val="00D9284A"/>
    <w:rsid w:val="00D9532B"/>
    <w:rsid w:val="00D953FC"/>
    <w:rsid w:val="00D96617"/>
    <w:rsid w:val="00D97382"/>
    <w:rsid w:val="00D978E5"/>
    <w:rsid w:val="00DA61AF"/>
    <w:rsid w:val="00DB126A"/>
    <w:rsid w:val="00DC092C"/>
    <w:rsid w:val="00DC521D"/>
    <w:rsid w:val="00DD76AE"/>
    <w:rsid w:val="00DE7930"/>
    <w:rsid w:val="00DF23C1"/>
    <w:rsid w:val="00DF7944"/>
    <w:rsid w:val="00E0090E"/>
    <w:rsid w:val="00E00F30"/>
    <w:rsid w:val="00E05D44"/>
    <w:rsid w:val="00E06CF3"/>
    <w:rsid w:val="00E06F66"/>
    <w:rsid w:val="00E0754B"/>
    <w:rsid w:val="00E10A10"/>
    <w:rsid w:val="00E123E1"/>
    <w:rsid w:val="00E133BF"/>
    <w:rsid w:val="00E3020D"/>
    <w:rsid w:val="00E33744"/>
    <w:rsid w:val="00E436A2"/>
    <w:rsid w:val="00E54983"/>
    <w:rsid w:val="00E566D9"/>
    <w:rsid w:val="00E60917"/>
    <w:rsid w:val="00E62434"/>
    <w:rsid w:val="00E626FE"/>
    <w:rsid w:val="00E73DA9"/>
    <w:rsid w:val="00E75033"/>
    <w:rsid w:val="00E765E5"/>
    <w:rsid w:val="00E7660A"/>
    <w:rsid w:val="00E77AE5"/>
    <w:rsid w:val="00E802CF"/>
    <w:rsid w:val="00E82C22"/>
    <w:rsid w:val="00E844CD"/>
    <w:rsid w:val="00E95440"/>
    <w:rsid w:val="00E96EA1"/>
    <w:rsid w:val="00EA382F"/>
    <w:rsid w:val="00EA5465"/>
    <w:rsid w:val="00EB13F9"/>
    <w:rsid w:val="00EB2EEE"/>
    <w:rsid w:val="00EB68C3"/>
    <w:rsid w:val="00ED4945"/>
    <w:rsid w:val="00ED4FA7"/>
    <w:rsid w:val="00ED6950"/>
    <w:rsid w:val="00ED6B07"/>
    <w:rsid w:val="00EF761E"/>
    <w:rsid w:val="00EF7D95"/>
    <w:rsid w:val="00F016D7"/>
    <w:rsid w:val="00F02BFE"/>
    <w:rsid w:val="00F05666"/>
    <w:rsid w:val="00F07D72"/>
    <w:rsid w:val="00F11610"/>
    <w:rsid w:val="00F1196E"/>
    <w:rsid w:val="00F11973"/>
    <w:rsid w:val="00F2319D"/>
    <w:rsid w:val="00F2679A"/>
    <w:rsid w:val="00F33EEE"/>
    <w:rsid w:val="00F346FF"/>
    <w:rsid w:val="00F37C4B"/>
    <w:rsid w:val="00F41226"/>
    <w:rsid w:val="00F46F33"/>
    <w:rsid w:val="00F53703"/>
    <w:rsid w:val="00F53DF4"/>
    <w:rsid w:val="00F64512"/>
    <w:rsid w:val="00F70C62"/>
    <w:rsid w:val="00F73380"/>
    <w:rsid w:val="00F85CFF"/>
    <w:rsid w:val="00F86469"/>
    <w:rsid w:val="00F97C7A"/>
    <w:rsid w:val="00FA731E"/>
    <w:rsid w:val="00FB050D"/>
    <w:rsid w:val="00FB4CB0"/>
    <w:rsid w:val="00FB5842"/>
    <w:rsid w:val="00FB6CB1"/>
    <w:rsid w:val="00FD6232"/>
    <w:rsid w:val="00FE0AB1"/>
    <w:rsid w:val="00FE4222"/>
    <w:rsid w:val="00FE4C8B"/>
    <w:rsid w:val="00FF66DA"/>
    <w:rsid w:val="00FF7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6D8"/>
    <w:rPr>
      <w:rFonts w:ascii="Calibri" w:eastAsia="Calibri" w:hAnsi="Calibri" w:cs="Times New Roman"/>
    </w:rPr>
  </w:style>
  <w:style w:type="paragraph" w:styleId="6">
    <w:name w:val="heading 6"/>
    <w:basedOn w:val="a"/>
    <w:next w:val="a"/>
    <w:link w:val="60"/>
    <w:uiPriority w:val="9"/>
    <w:unhideWhenUsed/>
    <w:qFormat/>
    <w:rsid w:val="008E674C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976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06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64BB"/>
    <w:rPr>
      <w:rFonts w:ascii="Tahoma" w:eastAsia="Calibri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2064BB"/>
    <w:rPr>
      <w:color w:val="808080"/>
    </w:rPr>
  </w:style>
  <w:style w:type="character" w:customStyle="1" w:styleId="60">
    <w:name w:val="Заголовок 6 Знак"/>
    <w:basedOn w:val="a0"/>
    <w:link w:val="6"/>
    <w:uiPriority w:val="9"/>
    <w:rsid w:val="008E674C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6">
    <w:name w:val="No Spacing"/>
    <w:uiPriority w:val="1"/>
    <w:qFormat/>
    <w:rsid w:val="004737A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yle5">
    <w:name w:val="Style5"/>
    <w:basedOn w:val="a"/>
    <w:rsid w:val="006718D8"/>
    <w:pPr>
      <w:widowControl w:val="0"/>
      <w:autoSpaceDE w:val="0"/>
      <w:autoSpaceDN w:val="0"/>
      <w:adjustRightInd w:val="0"/>
      <w:spacing w:after="0" w:line="326" w:lineRule="exact"/>
      <w:ind w:firstLine="55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pboth">
    <w:name w:val="pboth"/>
    <w:basedOn w:val="a"/>
    <w:rsid w:val="006718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6718D8"/>
    <w:rPr>
      <w:i/>
      <w:iCs/>
    </w:rPr>
  </w:style>
  <w:style w:type="paragraph" w:customStyle="1" w:styleId="ConsPlusNormal">
    <w:name w:val="ConsPlusNormal"/>
    <w:uiPriority w:val="99"/>
    <w:rsid w:val="006718D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List Paragraph"/>
    <w:basedOn w:val="a"/>
    <w:uiPriority w:val="34"/>
    <w:qFormat/>
    <w:rsid w:val="006718D8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223D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223D6A"/>
    <w:rPr>
      <w:color w:val="0000FF"/>
      <w:u w:val="single"/>
    </w:rPr>
  </w:style>
  <w:style w:type="character" w:styleId="ab">
    <w:name w:val="Strong"/>
    <w:basedOn w:val="a0"/>
    <w:uiPriority w:val="22"/>
    <w:qFormat/>
    <w:rsid w:val="00223D6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0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rudvsem.ru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express.worldskills.ru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express.worldskills.ru/" TargetMode="External"/><Relationship Id="rId14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11CF07CD0D58491FBC81F78B0DAFD6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91B64E-4E60-4483-88BA-5EFBFDA0C272}"/>
      </w:docPartPr>
      <w:docPartBody>
        <w:p w:rsidR="00A5072C" w:rsidRDefault="002E155B" w:rsidP="002E155B">
          <w:pPr>
            <w:pStyle w:val="11CF07CD0D58491FBC81F78B0DAFD67B"/>
          </w:pPr>
          <w:r w:rsidRPr="0089141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B1B5E8AB2C94A72BFFBAE9F98CA2F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CF7833-E7F9-4CEC-91F1-CF80DE4F80F1}"/>
      </w:docPartPr>
      <w:docPartBody>
        <w:p w:rsidR="00AF58DF" w:rsidRDefault="001905DA" w:rsidP="001905DA">
          <w:pPr>
            <w:pStyle w:val="0B1B5E8AB2C94A72BFFBAE9F98CA2F972"/>
          </w:pPr>
          <w:r w:rsidRPr="00A21286">
            <w:rPr>
              <w:rFonts w:ascii="Times New Roman" w:hAnsi="Times New Roman" w:cs="Times New Roman"/>
              <w:sz w:val="24"/>
              <w:szCs w:val="24"/>
            </w:rPr>
            <w:t>Дата</w:t>
          </w:r>
        </w:p>
      </w:docPartBody>
    </w:docPart>
    <w:docPart>
      <w:docPartPr>
        <w:name w:val="B2B826496E784A399D4DF15A6FB61E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7F9160-F1E3-433F-8B44-3638A04454C6}"/>
      </w:docPartPr>
      <w:docPartBody>
        <w:p w:rsidR="00AF58DF" w:rsidRDefault="001905DA" w:rsidP="001905DA">
          <w:pPr>
            <w:pStyle w:val="B2B826496E784A399D4DF15A6FB61EBB2"/>
          </w:pPr>
          <w:r w:rsidRPr="00A21286">
            <w:rPr>
              <w:rFonts w:ascii="Times New Roman" w:hAnsi="Times New Roman" w:cs="Times New Roman"/>
              <w:sz w:val="24"/>
              <w:szCs w:val="24"/>
            </w:rPr>
            <w:t>№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E92513"/>
    <w:rsid w:val="000F3C5F"/>
    <w:rsid w:val="001905DA"/>
    <w:rsid w:val="002E155B"/>
    <w:rsid w:val="00796E5C"/>
    <w:rsid w:val="00A5072C"/>
    <w:rsid w:val="00AF58DF"/>
    <w:rsid w:val="00E92513"/>
    <w:rsid w:val="00F261EB"/>
    <w:rsid w:val="00F85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E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6F7DC9BA63A42CCBAD4B73EFE05FF9D">
    <w:name w:val="46F7DC9BA63A42CCBAD4B73EFE05FF9D"/>
    <w:rsid w:val="00E92513"/>
  </w:style>
  <w:style w:type="paragraph" w:customStyle="1" w:styleId="DCCB8AC382CD41D0B8C2F9935B808E9B">
    <w:name w:val="DCCB8AC382CD41D0B8C2F9935B808E9B"/>
    <w:rsid w:val="00E92513"/>
  </w:style>
  <w:style w:type="character" w:styleId="a3">
    <w:name w:val="Placeholder Text"/>
    <w:basedOn w:val="a0"/>
    <w:uiPriority w:val="99"/>
    <w:semiHidden/>
    <w:rsid w:val="001905DA"/>
    <w:rPr>
      <w:color w:val="808080"/>
    </w:rPr>
  </w:style>
  <w:style w:type="paragraph" w:customStyle="1" w:styleId="46F7DC9BA63A42CCBAD4B73EFE05FF9D1">
    <w:name w:val="46F7DC9BA63A42CCBAD4B73EFE05FF9D1"/>
    <w:rsid w:val="00E92513"/>
    <w:rPr>
      <w:rFonts w:ascii="Calibri" w:eastAsia="Calibri" w:hAnsi="Calibri" w:cs="Times New Roman"/>
      <w:lang w:eastAsia="en-US"/>
    </w:rPr>
  </w:style>
  <w:style w:type="paragraph" w:customStyle="1" w:styleId="DCCB8AC382CD41D0B8C2F9935B808E9B1">
    <w:name w:val="DCCB8AC382CD41D0B8C2F9935B808E9B1"/>
    <w:rsid w:val="00E92513"/>
    <w:rPr>
      <w:rFonts w:ascii="Calibri" w:eastAsia="Calibri" w:hAnsi="Calibri" w:cs="Times New Roman"/>
      <w:lang w:eastAsia="en-US"/>
    </w:rPr>
  </w:style>
  <w:style w:type="paragraph" w:customStyle="1" w:styleId="11CF07CD0D58491FBC81F78B0DAFD67B">
    <w:name w:val="11CF07CD0D58491FBC81F78B0DAFD67B"/>
    <w:rsid w:val="002E155B"/>
    <w:pPr>
      <w:spacing w:after="160" w:line="259" w:lineRule="auto"/>
    </w:pPr>
  </w:style>
  <w:style w:type="paragraph" w:customStyle="1" w:styleId="46F7DC9BA63A42CCBAD4B73EFE05FF9D2">
    <w:name w:val="46F7DC9BA63A42CCBAD4B73EFE05FF9D2"/>
    <w:rsid w:val="002E155B"/>
    <w:rPr>
      <w:rFonts w:ascii="Calibri" w:eastAsia="Calibri" w:hAnsi="Calibri" w:cs="Times New Roman"/>
      <w:lang w:eastAsia="en-US"/>
    </w:rPr>
  </w:style>
  <w:style w:type="paragraph" w:customStyle="1" w:styleId="DCCB8AC382CD41D0B8C2F9935B808E9B2">
    <w:name w:val="DCCB8AC382CD41D0B8C2F9935B808E9B2"/>
    <w:rsid w:val="002E155B"/>
    <w:rPr>
      <w:rFonts w:ascii="Calibri" w:eastAsia="Calibri" w:hAnsi="Calibri" w:cs="Times New Roman"/>
      <w:lang w:eastAsia="en-US"/>
    </w:rPr>
  </w:style>
  <w:style w:type="paragraph" w:customStyle="1" w:styleId="46F7DC9BA63A42CCBAD4B73EFE05FF9D3">
    <w:name w:val="46F7DC9BA63A42CCBAD4B73EFE05FF9D3"/>
    <w:rsid w:val="00A507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CCB8AC382CD41D0B8C2F9935B808E9B3">
    <w:name w:val="DCCB8AC382CD41D0B8C2F9935B808E9B3"/>
    <w:rsid w:val="00A507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5196550547A24545B5A2286EF6134D4E">
    <w:name w:val="5196550547A24545B5A2286EF6134D4E"/>
    <w:rsid w:val="00F851DA"/>
    <w:pPr>
      <w:spacing w:after="160" w:line="259" w:lineRule="auto"/>
    </w:pPr>
  </w:style>
  <w:style w:type="paragraph" w:customStyle="1" w:styleId="D4C66B76E55B4443987A905B9C491203">
    <w:name w:val="D4C66B76E55B4443987A905B9C491203"/>
    <w:rsid w:val="00F851DA"/>
    <w:pPr>
      <w:spacing w:after="160" w:line="259" w:lineRule="auto"/>
    </w:pPr>
  </w:style>
  <w:style w:type="paragraph" w:customStyle="1" w:styleId="5196550547A24545B5A2286EF6134D4E1">
    <w:name w:val="5196550547A24545B5A2286EF6134D4E1"/>
    <w:rsid w:val="00F261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4C66B76E55B4443987A905B9C4912031">
    <w:name w:val="D4C66B76E55B4443987A905B9C4912031"/>
    <w:rsid w:val="00F261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0B1B5E8AB2C94A72BFFBAE9F98CA2F97">
    <w:name w:val="0B1B5E8AB2C94A72BFFBAE9F98CA2F97"/>
    <w:rsid w:val="00F261EB"/>
    <w:pPr>
      <w:spacing w:after="160" w:line="259" w:lineRule="auto"/>
    </w:pPr>
  </w:style>
  <w:style w:type="paragraph" w:customStyle="1" w:styleId="B2B826496E784A399D4DF15A6FB61EBB">
    <w:name w:val="B2B826496E784A399D4DF15A6FB61EBB"/>
    <w:rsid w:val="00F261EB"/>
    <w:pPr>
      <w:spacing w:after="160" w:line="259" w:lineRule="auto"/>
    </w:pPr>
  </w:style>
  <w:style w:type="paragraph" w:customStyle="1" w:styleId="0B1B5E8AB2C94A72BFFBAE9F98CA2F971">
    <w:name w:val="0B1B5E8AB2C94A72BFFBAE9F98CA2F971"/>
    <w:rsid w:val="00F261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B2B826496E784A399D4DF15A6FB61EBB1">
    <w:name w:val="B2B826496E784A399D4DF15A6FB61EBB1"/>
    <w:rsid w:val="00F261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0B1B5E8AB2C94A72BFFBAE9F98CA2F972">
    <w:name w:val="0B1B5E8AB2C94A72BFFBAE9F98CA2F972"/>
    <w:rsid w:val="001905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B2B826496E784A399D4DF15A6FB61EBB2">
    <w:name w:val="B2B826496E784A399D4DF15A6FB61EBB2"/>
    <w:rsid w:val="001905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$Resources:_FeatureIdc270be57-ff4e-4bca-ba21-052dfe101f9c,Document;" ma:contentTypeID="0x010100A02A7127B449FA49B5C25E42F34B82CE0075E81A7952F99C4BB796F92E1332CEA8" ma:contentTypeVersion="13" ma:contentTypeDescription="" ma:contentTypeScope="" ma:versionID="a49aeb983e344a7ac9b983671812a2bc">
  <xsd:schema xmlns:xsd="http://www.w3.org/2001/XMLSchema" xmlns:xs="http://www.w3.org/2001/XMLSchema" xmlns:p="http://schemas.microsoft.com/office/2006/metadata/properties" xmlns:ns1="C0F95383-6584-4B58-9B8E-BFDE99FB8AAD" xmlns:ns2="http://schemas.microsoft.com/sharepoint/v3" xmlns:ns3="http://www.eos.ru/SP/Fields" xmlns:ns4="00ae519a-a787-4cb6-a9f3-e0d2ce624f96" xmlns:ns5="68e15858-c2c3-4820-9b9d-105841edbfcc" targetNamespace="http://schemas.microsoft.com/office/2006/metadata/properties" ma:root="true" ma:fieldsID="1eefc60944504da6f392ed96f60c629e" ns1:_="" ns2:_="" ns3:_="" ns4:_="" ns5:_="">
    <xsd:import namespace="C0F95383-6584-4B58-9B8E-BFDE99FB8AAD"/>
    <xsd:import namespace="http://schemas.microsoft.com/sharepoint/v3"/>
    <xsd:import namespace="http://www.eos.ru/SP/Fields"/>
    <xsd:import namespace="00ae519a-a787-4cb6-a9f3-e0d2ce624f96"/>
    <xsd:import namespace="68e15858-c2c3-4820-9b9d-105841edbfcc"/>
    <xsd:element name="properties">
      <xsd:complexType>
        <xsd:sequence>
          <xsd:element name="documentManagement">
            <xsd:complexType>
              <xsd:all>
                <xsd:element ref="ns1:RubricIndex" minOccurs="0"/>
                <xsd:element ref="ns2:Body" minOccurs="0"/>
                <xsd:element ref="ns1:ObjectTypeId" minOccurs="0"/>
                <xsd:element ref="ns1:DocTypeId" minOccurs="0"/>
                <xsd:element ref="ns3:DocGroupLink" minOccurs="0"/>
                <xsd:element ref="ns4:IsAvailable" minOccurs="0"/>
                <xsd:element ref="ns5:_dlc_DocId" minOccurs="0"/>
                <xsd:element ref="ns5:_dlc_DocIdUrl" minOccurs="0"/>
                <xsd:element ref="ns5:_dlc_DocIdPersistId" minOccurs="0"/>
                <xsd:element ref="ns1:FileType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F95383-6584-4B58-9B8E-BFDE99FB8AAD" elementFormDefault="qualified">
    <xsd:import namespace="http://schemas.microsoft.com/office/2006/documentManagement/types"/>
    <xsd:import namespace="http://schemas.microsoft.com/office/infopath/2007/PartnerControls"/>
    <xsd:element name="RubricIndex" ma:index="0" nillable="true" ma:displayName="Код" ma:default="" ma:internalName="RubricIndex">
      <xsd:simpleType>
        <xsd:restriction base="dms:Text">
          <xsd:maxLength value="255"/>
        </xsd:restriction>
      </xsd:simpleType>
    </xsd:element>
    <xsd:element name="ObjectTypeId" ma:index="4" nillable="true" ma:displayName="Тип объекта" ma:default="0" ma:internalName="ObjectTypeId" ma:readOnly="false">
      <xsd:simpleType>
        <xsd:restriction base="dms:Number"/>
      </xsd:simpleType>
    </xsd:element>
    <xsd:element name="DocTypeId" ma:index="5" nillable="true" ma:displayName="Тип документов" ma:default="0" ma:internalName="DocTypeId">
      <xsd:simpleType>
        <xsd:restriction base="dms:Unknown"/>
      </xsd:simpleType>
    </xsd:element>
    <xsd:element name="FileTypeId" ma:index="17" nillable="true" ma:displayName="Тип файла" ma:default="1" ma:internalName="FileTypeId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Body" ma:index="3" nillable="true" ma:displayName="Текст резолюции" ma:internalName="Body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www.eos.ru/SP/Fields" elementFormDefault="qualified">
    <xsd:import namespace="http://schemas.microsoft.com/office/2006/documentManagement/types"/>
    <xsd:import namespace="http://schemas.microsoft.com/office/infopath/2007/PartnerControls"/>
    <xsd:element name="DocGroupLink" ma:index="6" nillable="true" ma:displayName="Группа документов" ma:list="{68cdfacc-9542-4a35-aea1-561e71d8ec28}" ma:internalName="DocGroupLink" ma:showField="DocGroupDisplay" ma:web="{68e15858-c2c3-4820-9b9d-105841edbfcc}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ae519a-a787-4cb6-a9f3-e0d2ce624f96" elementFormDefault="qualified">
    <xsd:import namespace="http://schemas.microsoft.com/office/2006/documentManagement/types"/>
    <xsd:import namespace="http://schemas.microsoft.com/office/infopath/2007/PartnerControls"/>
    <xsd:element name="IsAvailable" ma:index="7" nillable="true" ma:displayName="Активен" ma:default="1" ma:internalName="IsAvailabl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e15858-c2c3-4820-9b9d-105841edbfcc" elementFormDefault="qualified">
    <xsd:import namespace="http://schemas.microsoft.com/office/2006/documentManagement/types"/>
    <xsd:import namespace="http://schemas.microsoft.com/office/infopath/2007/PartnerControls"/>
    <xsd:element name="_dlc_DocId" ma:index="14" nillable="true" ma:displayName="$Resources:dlccore,DocId_ColumnName_Value;" ma:description="$Resources:dlccore,DocId_ColumnDescription_Value;" ma:internalName="_dlc_DocId" ma:readOnly="true">
      <xsd:simpleType>
        <xsd:restriction base="dms:Text"/>
      </xsd:simpleType>
    </xsd:element>
    <xsd:element name="_dlc_DocIdUrl" ma:index="15" nillable="true" ma:displayName="$Resources:dlccore,DocId_ColumnName_URL;" ma:description="$Resources:dlccore,DocId_ColumnDescription_URL;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6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Тип контента"/>
        <xsd:element ref="dc:title" minOccurs="0" maxOccurs="1" ma:index="2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ody xmlns="http://schemas.microsoft.com/sharepoint/v3" xsi:nil="true"/>
    <RubricIndex xmlns="C0F95383-6584-4B58-9B8E-BFDE99FB8AAD">02-09</RubricIndex>
    <ObjectTypeId xmlns="C0F95383-6584-4B58-9B8E-BFDE99FB8AAD">2</ObjectTypeId>
    <DocTypeId xmlns="C0F95383-6584-4B58-9B8E-BFDE99FB8AAD">11</DocTypeId>
    <IsAvailable xmlns="00ae519a-a787-4cb6-a9f3-e0d2ce624f96">true</IsAvailable>
    <DocGroupLink xmlns="http://www.eos.ru/SP/Fields">276</DocGroupLink>
    <FileTypeId xmlns="C0F95383-6584-4B58-9B8E-BFDE99FB8AAD">1</FileTypeId>
  </documentManagement>
</p:properties>
</file>

<file path=customXml/item3.xml><?xml version="1.0" encoding="utf-8"?>
<?mso-contentType ?>
<spe:Receivers xmlns:spe="http://schemas.microsoft.com/sharepoint/events"/>
</file>

<file path=customXml/itemProps1.xml><?xml version="1.0" encoding="utf-8"?>
<ds:datastoreItem xmlns:ds="http://schemas.openxmlformats.org/officeDocument/2006/customXml" ds:itemID="{FB1A381F-ABC7-4900-9F1D-573EDBC22F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F95383-6584-4B58-9B8E-BFDE99FB8AAD"/>
    <ds:schemaRef ds:uri="http://schemas.microsoft.com/sharepoint/v3"/>
    <ds:schemaRef ds:uri="http://www.eos.ru/SP/Fields"/>
    <ds:schemaRef ds:uri="00ae519a-a787-4cb6-a9f3-e0d2ce624f96"/>
    <ds:schemaRef ds:uri="68e15858-c2c3-4820-9b9d-105841edbf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66D174-6289-49D0-BBF9-88DE46D61D7C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C0F95383-6584-4B58-9B8E-BFDE99FB8AAD"/>
    <ds:schemaRef ds:uri="http://schemas.microsoft.com/sharepoint/v3"/>
    <ds:schemaRef ds:uri="http://www.eos.ru/SP/Fields"/>
    <ds:schemaRef ds:uri="00ae519a-a787-4cb6-a9f3-e0d2ce624f96"/>
    <ds:schemaRef ds:uri="68e15858-c2c3-4820-9b9d-105841edbfcc"/>
    <ds:schemaRef ds:uri="http://schemas.openxmlformats.org/package/2006/metadata/core-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D39707-E329-4B3D-BAEA-B89A6ECF405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776</Words>
  <Characters>4424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Минобрнауки РБ</vt:lpstr>
    </vt:vector>
  </TitlesOfParts>
  <Company>MOiNRB</Company>
  <LinksUpToDate>false</LinksUpToDate>
  <CharactersWithSpaces>5190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Минобрнауки РБ</dc:title>
  <dc:creator>tsirenovaad</dc:creator>
  <cp:lastModifiedBy>admbich</cp:lastModifiedBy>
  <cp:revision>2</cp:revision>
  <dcterms:created xsi:type="dcterms:W3CDTF">2020-10-14T03:12:00Z</dcterms:created>
  <dcterms:modified xsi:type="dcterms:W3CDTF">2020-10-14T03:12:00Z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0x010100A02A7127B449FA49B5C25E42F34B82CE0075E81A7952F99C4BB796F92E1332CEA8</vt:lpwstr>
  </property>
</Properties>
</file>